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541450" w:rsidRPr="00543B98" w14:paraId="7ED0E057" w14:textId="77777777" w:rsidTr="00671876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0FC19C93" w14:textId="132DBB48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  <w:p w14:paraId="11A0757E" w14:textId="4D1569AE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3C81E31" w14:textId="774E7627" w:rsidR="00541450" w:rsidRPr="00543B98" w:rsidRDefault="00541450" w:rsidP="005126F5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F3B1937" w14:textId="77777777" w:rsidR="00541450" w:rsidRPr="00543B98" w:rsidRDefault="00541450" w:rsidP="005126F5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59431D88" w14:textId="609EABE4" w:rsidR="00541450" w:rsidRPr="00543B98" w:rsidRDefault="0063070B" w:rsidP="002566BB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 xml:space="preserve">ENGLISH – </w:t>
            </w:r>
            <w:r w:rsidR="00543B98" w:rsidRPr="00543B98">
              <w:rPr>
                <w:rFonts w:ascii="Letter-join No-Lead 40" w:hAnsi="Letter-join No-Lead 40"/>
              </w:rPr>
              <w:t>Writing</w:t>
            </w:r>
          </w:p>
        </w:tc>
      </w:tr>
      <w:tr w:rsidR="00541450" w:rsidRPr="00543B98" w14:paraId="5AFBC465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E3B6610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7C7426A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724BA4BC" w14:textId="29DC4B39" w:rsidR="00541450" w:rsidRPr="00543B98" w:rsidRDefault="003F0791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</w:t>
            </w:r>
          </w:p>
        </w:tc>
      </w:tr>
      <w:tr w:rsidR="00541450" w:rsidRPr="00543B98" w14:paraId="5E480696" w14:textId="77777777" w:rsidTr="00671876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07AA3987" w14:textId="77777777" w:rsidR="00541450" w:rsidRPr="00543B98" w:rsidRDefault="00541450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86D9390" w14:textId="77777777" w:rsidR="00541450" w:rsidRPr="00543B98" w:rsidRDefault="00541450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EC2B28A" w14:textId="3D88194E" w:rsidR="002566BB" w:rsidRPr="00543B98" w:rsidRDefault="00543B98" w:rsidP="006610FE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 w:rsidR="003F0791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543B98" w:rsidRPr="00543B98" w14:paraId="4BD94AE7" w14:textId="77777777" w:rsidTr="00366104">
        <w:trPr>
          <w:trHeight w:val="266"/>
        </w:trPr>
        <w:tc>
          <w:tcPr>
            <w:tcW w:w="3256" w:type="dxa"/>
            <w:shd w:val="clear" w:color="auto" w:fill="9CC2E5" w:themeFill="accent1" w:themeFillTint="99"/>
          </w:tcPr>
          <w:p w14:paraId="2ABB9604" w14:textId="1D5CE775" w:rsidR="00543B98" w:rsidRPr="00543B98" w:rsidRDefault="00543B98" w:rsidP="005126F5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5F0E8A37" w14:textId="4CB83134" w:rsidR="00543B98" w:rsidRPr="00543B98" w:rsidRDefault="003F0791" w:rsidP="00366104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3F0791">
              <w:rPr>
                <w:rFonts w:ascii="Letter-join No-Lead 40" w:hAnsi="Letter-join No-Lead 40"/>
                <w:sz w:val="24"/>
                <w:szCs w:val="24"/>
              </w:rPr>
              <w:t>Transition text - The Journey Home</w:t>
            </w:r>
            <w:r w:rsidR="00366104">
              <w:rPr>
                <w:rFonts w:ascii="Letter-join No-Lead 40" w:hAnsi="Letter-join No-Lead 40"/>
                <w:sz w:val="24"/>
                <w:szCs w:val="24"/>
              </w:rPr>
              <w:t>/</w:t>
            </w:r>
            <w:r w:rsidRPr="003F0791">
              <w:rPr>
                <w:rFonts w:ascii="Letter-join No-Lead 40" w:hAnsi="Letter-join No-Lead 40"/>
                <w:sz w:val="24"/>
                <w:szCs w:val="24"/>
              </w:rPr>
              <w:t>Lost and Found</w:t>
            </w:r>
          </w:p>
        </w:tc>
      </w:tr>
      <w:tr w:rsidR="009817CB" w:rsidRPr="00543B98" w14:paraId="0222F348" w14:textId="77777777" w:rsidTr="00DC7BAF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5BB5CE7C" w14:textId="58B6B131" w:rsidR="009817CB" w:rsidRDefault="009817CB" w:rsidP="003F0791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5AF786CD" w14:textId="2CA5C95B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Poetry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Ten things in a wizard’s pocket (list poem)</w:t>
            </w:r>
          </w:p>
          <w:p w14:paraId="64FB5B96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Re writing the list poem for Ten Things found at the South Pole – focus on expanded noun phrases and description.</w:t>
            </w:r>
          </w:p>
          <w:p w14:paraId="771B7819" w14:textId="58F4CAE1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Lost &amp; Found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Character Descriptions of the boy &amp; penguin.</w:t>
            </w:r>
          </w:p>
          <w:p w14:paraId="73DB503D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Lost and Found Poster.</w:t>
            </w:r>
          </w:p>
          <w:p w14:paraId="3FA2296C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Retelling of the narrative.</w:t>
            </w:r>
          </w:p>
          <w:p w14:paraId="0B15CEBB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Features of a letter.</w:t>
            </w:r>
          </w:p>
          <w:p w14:paraId="1E6ACC0E" w14:textId="0483F5F5" w:rsidR="009817CB" w:rsidRPr="003F0791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Letter writing from Florence Nightingale to the Government. (Link to History Topic)</w:t>
            </w:r>
          </w:p>
        </w:tc>
      </w:tr>
    </w:tbl>
    <w:p w14:paraId="0C319A03" w14:textId="7F234D1C" w:rsidR="005126F5" w:rsidRPr="00543B98" w:rsidRDefault="005126F5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5126F5" w:rsidRPr="00543B98" w14:paraId="0C5E1C00" w14:textId="77777777" w:rsidTr="00543B98">
        <w:tc>
          <w:tcPr>
            <w:tcW w:w="9016" w:type="dxa"/>
            <w:gridSpan w:val="4"/>
            <w:shd w:val="clear" w:color="auto" w:fill="9CC2E5" w:themeFill="accent1" w:themeFillTint="99"/>
          </w:tcPr>
          <w:p w14:paraId="10118D15" w14:textId="43A384F5" w:rsidR="005126F5" w:rsidRPr="00543B98" w:rsidRDefault="005126F5" w:rsidP="005126F5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FB08E1" w:rsidRPr="00543B98" w14:paraId="16DD4B43" w14:textId="77777777" w:rsidTr="00543B98">
        <w:tc>
          <w:tcPr>
            <w:tcW w:w="2779" w:type="dxa"/>
            <w:shd w:val="clear" w:color="auto" w:fill="DEEAF6" w:themeFill="accent1" w:themeFillTint="33"/>
          </w:tcPr>
          <w:p w14:paraId="3275B124" w14:textId="07660B20" w:rsidR="00FB08E1" w:rsidRPr="00543B98" w:rsidRDefault="00FB08E1" w:rsidP="00543B98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 w:rsidR="00543B98">
              <w:rPr>
                <w:rFonts w:ascii="Letter-join No-Lead 40" w:hAnsi="Letter-join No-Lead 40"/>
              </w:rPr>
              <w:t xml:space="preserve">   </w:t>
            </w:r>
            <w:proofErr w:type="gramStart"/>
            <w:r w:rsidR="00543B98"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3F0791">
              <w:rPr>
                <w:rFonts w:ascii="Letter-join No-Lead 40" w:hAnsi="Letter-join No-Lead 40"/>
              </w:rPr>
              <w:t>2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19637070" w14:textId="24C9EFE3" w:rsidR="00FB08E1" w:rsidRPr="00543B98" w:rsidRDefault="00FB08E1" w:rsidP="00093633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AAD0F4F" w14:textId="77777777" w:rsidTr="00543B98">
        <w:trPr>
          <w:trHeight w:val="1692"/>
        </w:trPr>
        <w:tc>
          <w:tcPr>
            <w:tcW w:w="2779" w:type="dxa"/>
          </w:tcPr>
          <w:p w14:paraId="7E2BBFC8" w14:textId="77777777" w:rsidR="00543B98" w:rsidRPr="00543B98" w:rsidRDefault="00543B98" w:rsidP="00543B98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696A2B" w14:textId="77777777" w:rsidR="00543B98" w:rsidRPr="00543B98" w:rsidRDefault="00543B98" w:rsidP="00543B98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533C05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92B8A9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7FD4D21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28C13BF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2DE4F24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04578A43" w14:textId="77777777" w:rsidR="003F0791" w:rsidRPr="003F0791" w:rsidRDefault="003F0791" w:rsidP="003F0791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highlight w:val="yellow"/>
                <w:u w:color="000000"/>
                <w:lang w:eastAsia="en-GB"/>
              </w:rPr>
              <w:t>Ability to write a sequenced short story with a clearly defined start, middle and end. (Adventure, Fantasy &amp; Traditional)</w:t>
            </w: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  <w:t xml:space="preserve"> </w:t>
            </w:r>
          </w:p>
          <w:p w14:paraId="2D5FD939" w14:textId="77777777" w:rsidR="003F0791" w:rsidRPr="003F0791" w:rsidRDefault="003F0791" w:rsidP="003F0791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</w:p>
          <w:p w14:paraId="511D31FA" w14:textId="77777777" w:rsidR="003F0791" w:rsidRPr="003F0791" w:rsidRDefault="003F0791" w:rsidP="003F0791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highlight w:val="green"/>
                <w:u w:color="000000"/>
                <w:lang w:eastAsia="en-GB"/>
              </w:rPr>
              <w:t>Sequenced instructions using modal verbs and numbers to order.</w:t>
            </w: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  <w:t xml:space="preserve"> </w:t>
            </w:r>
          </w:p>
          <w:p w14:paraId="68132E97" w14:textId="77777777" w:rsidR="003F0791" w:rsidRPr="003F0791" w:rsidRDefault="003F0791" w:rsidP="003F0791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</w:p>
          <w:p w14:paraId="42EF50D7" w14:textId="77777777" w:rsidR="003F0791" w:rsidRPr="003F0791" w:rsidRDefault="003F0791" w:rsidP="003F0791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</w:p>
          <w:p w14:paraId="03B67B83" w14:textId="696C7C34" w:rsidR="00543B98" w:rsidRPr="00366104" w:rsidRDefault="003F0791" w:rsidP="00366104">
            <w:pPr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</w:pP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highlight w:val="yellow"/>
                <w:u w:color="000000"/>
                <w:lang w:eastAsia="en-GB"/>
              </w:rPr>
              <w:t>Fluency in changes in sentence openers, such as variations between pronouns</w:t>
            </w: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highlight w:val="green"/>
                <w:u w:color="000000"/>
                <w:lang w:eastAsia="en-GB"/>
              </w:rPr>
              <w:t>, subjects and prepositions with a variety of time openers.</w:t>
            </w:r>
            <w:r w:rsidRPr="003F0791">
              <w:rPr>
                <w:rFonts w:ascii="Letter-join No-Lead 40" w:eastAsia="Lucida Handwriting" w:hAnsi="Letter-join No-Lead 40" w:cs="Calibri Light"/>
                <w:color w:val="000000"/>
                <w:sz w:val="20"/>
                <w:szCs w:val="20"/>
                <w:u w:color="000000"/>
                <w:lang w:eastAsia="en-GB"/>
              </w:rPr>
              <w:t xml:space="preserve"> </w:t>
            </w:r>
          </w:p>
        </w:tc>
      </w:tr>
      <w:tr w:rsidR="00543B98" w:rsidRPr="00543B98" w14:paraId="3FFED3DD" w14:textId="77777777" w:rsidTr="00543B98">
        <w:tc>
          <w:tcPr>
            <w:tcW w:w="2779" w:type="dxa"/>
          </w:tcPr>
          <w:p w14:paraId="5EB31FEE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8DCC9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529F4D0A" w14:textId="77777777" w:rsidR="003F0791" w:rsidRPr="00317DD3" w:rsidRDefault="003F0791" w:rsidP="003F079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proofErr w:type="gramStart"/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>Usually</w:t>
            </w:r>
            <w:proofErr w:type="gramEnd"/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 consistent use of past and present tenses within all forms of writing. (has/had, was/were) </w:t>
            </w:r>
          </w:p>
          <w:p w14:paraId="445B50F9" w14:textId="77777777" w:rsidR="003F0791" w:rsidRPr="00317DD3" w:rsidRDefault="003F0791" w:rsidP="003F079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7E3E4036" w14:textId="77777777" w:rsidR="003F0791" w:rsidRPr="00317DD3" w:rsidRDefault="003F0791" w:rsidP="003F079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>A growing ability to accurately proofread to check for errors in grammar and punctuation is evident</w:t>
            </w:r>
          </w:p>
          <w:p w14:paraId="5CA1A333" w14:textId="7BD918F4" w:rsidR="00543B98" w:rsidRPr="00317DD3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543B98" w:rsidRPr="00543B98" w14:paraId="6E6C6F9D" w14:textId="77777777" w:rsidTr="00543B98">
        <w:tc>
          <w:tcPr>
            <w:tcW w:w="2779" w:type="dxa"/>
          </w:tcPr>
          <w:p w14:paraId="79D016C6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3F06B5D3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3E5796B1" w14:textId="77777777" w:rsidR="003F0791" w:rsidRPr="00317DD3" w:rsidRDefault="003F0791" w:rsidP="003F079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Use of simple/comparative adjectives and well - chosen verbs in narratives. </w:t>
            </w:r>
          </w:p>
          <w:p w14:paraId="413CDA05" w14:textId="77777777" w:rsidR="003F0791" w:rsidRPr="00317DD3" w:rsidRDefault="003F0791" w:rsidP="003F0791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0CA699F1" w14:textId="3E5ACB27" w:rsidR="00543B98" w:rsidRPr="00317DD3" w:rsidRDefault="003F0791" w:rsidP="003F0791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>Some use of adverbs</w:t>
            </w:r>
            <w:r w:rsidRPr="00317DD3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543B98" w:rsidRPr="00543B98" w14:paraId="3388B180" w14:textId="77777777" w:rsidTr="00543B98">
        <w:tc>
          <w:tcPr>
            <w:tcW w:w="2779" w:type="dxa"/>
          </w:tcPr>
          <w:p w14:paraId="35A315F8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4C8E9114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582DACC6" w14:textId="77777777" w:rsidR="00317DD3" w:rsidRPr="00317DD3" w:rsidRDefault="00317DD3" w:rsidP="00317DD3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Forms all lowercase letters cursively with correct size and direction in relation to each other. </w:t>
            </w:r>
          </w:p>
          <w:p w14:paraId="6B4A046F" w14:textId="77777777" w:rsidR="00317DD3" w:rsidRPr="00317DD3" w:rsidRDefault="00317DD3" w:rsidP="00317DD3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47737628" w14:textId="434EB8C1" w:rsidR="00543B98" w:rsidRPr="00366104" w:rsidRDefault="00317DD3" w:rsidP="00543B98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17DD3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Understands not to join capital letters to other letters. </w:t>
            </w:r>
          </w:p>
        </w:tc>
      </w:tr>
      <w:tr w:rsidR="00366104" w:rsidRPr="00543B98" w14:paraId="2204BAFF" w14:textId="77777777" w:rsidTr="00543B98">
        <w:tc>
          <w:tcPr>
            <w:tcW w:w="2779" w:type="dxa"/>
          </w:tcPr>
          <w:p w14:paraId="61B0061E" w14:textId="77777777" w:rsidR="00366104" w:rsidRDefault="00366104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47707C06" w14:textId="16738971" w:rsidR="00366104" w:rsidRPr="00366104" w:rsidRDefault="00366104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  <w:gridSpan w:val="3"/>
          </w:tcPr>
          <w:p w14:paraId="06DFD60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statements, questions, exclamations and commands.</w:t>
            </w:r>
          </w:p>
          <w:p w14:paraId="5422C43A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expanded noun phrases.</w:t>
            </w:r>
          </w:p>
          <w:p w14:paraId="54CEBE4F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simple present and simple past tenses correctly and consistently.</w:t>
            </w:r>
          </w:p>
          <w:p w14:paraId="1A67C35B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past progressive and present progressive tenses correctly and consistently.</w:t>
            </w:r>
          </w:p>
          <w:p w14:paraId="19BE27B1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subordination (using when, if, that, or because).</w:t>
            </w:r>
          </w:p>
          <w:p w14:paraId="2F057C88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co-ordination (using or, and, or but).</w:t>
            </w:r>
          </w:p>
          <w:p w14:paraId="00872EF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some features of written Standard English.</w:t>
            </w:r>
          </w:p>
          <w:p w14:paraId="5D21B775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commas to separate items in a list.</w:t>
            </w:r>
          </w:p>
          <w:p w14:paraId="7187FBC3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apostrophes for contraction and singular possession.</w:t>
            </w:r>
          </w:p>
          <w:p w14:paraId="08D2619A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using suffixes such as ‘ness’ and er.</w:t>
            </w:r>
          </w:p>
          <w:p w14:paraId="09F70AD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which are compound words.</w:t>
            </w:r>
          </w:p>
          <w:p w14:paraId="6568A9C8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adjectives using suffixes such as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ful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‘less’.</w:t>
            </w:r>
          </w:p>
          <w:p w14:paraId="7B46544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suffixes ‘er’ and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est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in adjectives.</w:t>
            </w:r>
          </w:p>
          <w:p w14:paraId="4152D6BC" w14:textId="541BA326" w:rsidR="00366104" w:rsidRPr="00366104" w:rsidRDefault="00366104" w:rsidP="00366104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Turn adjectives into adverbs using ‘</w:t>
            </w:r>
            <w:proofErr w:type="spellStart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ly</w:t>
            </w:r>
            <w:proofErr w:type="spellEnd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’.</w:t>
            </w:r>
          </w:p>
        </w:tc>
      </w:tr>
      <w:tr w:rsidR="00816EFB" w:rsidRPr="00543B98" w14:paraId="40626420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42E7E53F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5527488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74D6CA8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504E4E69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6722E2C4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16EFB" w:rsidRPr="00543B98" w14:paraId="162357D0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9A8012F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D422E95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F01E10C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</w:t>
            </w:r>
          </w:p>
        </w:tc>
      </w:tr>
      <w:tr w:rsidR="00816EFB" w:rsidRPr="00543B98" w14:paraId="4881F03F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64EC80DB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0183789" w14:textId="77777777" w:rsidR="00816EFB" w:rsidRPr="00543B98" w:rsidRDefault="00816EFB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1C1764C7" w14:textId="1D1B8AD3" w:rsidR="00816EFB" w:rsidRPr="00543B98" w:rsidRDefault="00816EF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543B98">
              <w:rPr>
                <w:rFonts w:ascii="Letter-join No-Lead 40" w:hAnsi="Letter-join No-Lead 40"/>
                <w:sz w:val="24"/>
                <w:szCs w:val="24"/>
              </w:rPr>
              <w:t xml:space="preserve">Autumn </w:t>
            </w:r>
            <w:r>
              <w:rPr>
                <w:rFonts w:ascii="Letter-join No-Lead 40" w:hAnsi="Letter-join No-Lead 40"/>
                <w:sz w:val="24"/>
                <w:szCs w:val="24"/>
              </w:rPr>
              <w:t>2</w:t>
            </w:r>
          </w:p>
        </w:tc>
      </w:tr>
      <w:tr w:rsidR="00816EFB" w:rsidRPr="00543B98" w14:paraId="6891BE3A" w14:textId="77777777" w:rsidTr="00033452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3BEA8571" w14:textId="77777777" w:rsidR="00816EFB" w:rsidRPr="00543B98" w:rsidRDefault="00816EFB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49A56147" w14:textId="6BEEF6FF" w:rsidR="00816EFB" w:rsidRPr="00543B98" w:rsidRDefault="00816EF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spellStart"/>
            <w:r w:rsidRPr="00816EFB">
              <w:rPr>
                <w:rFonts w:ascii="Letter-join No-Lead 40" w:hAnsi="Letter-join No-Lead 40"/>
                <w:sz w:val="24"/>
                <w:szCs w:val="24"/>
              </w:rPr>
              <w:t>Beegu</w:t>
            </w:r>
            <w:proofErr w:type="spellEnd"/>
          </w:p>
        </w:tc>
      </w:tr>
      <w:tr w:rsidR="009817CB" w:rsidRPr="00543B98" w14:paraId="4E1C640A" w14:textId="77777777" w:rsidTr="00B60680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00285F4C" w14:textId="300F82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Poetry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The Sound Collector</w:t>
            </w:r>
          </w:p>
          <w:p w14:paraId="767D86D2" w14:textId="77777777" w:rsid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Performing poem using sound effects and actions. </w:t>
            </w:r>
          </w:p>
          <w:p w14:paraId="27DC8EB3" w14:textId="2FDE194E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Writing own verse of the poem.</w:t>
            </w:r>
          </w:p>
          <w:p w14:paraId="6A66F527" w14:textId="20235C68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proofErr w:type="spellStart"/>
            <w:r w:rsidRPr="009817CB">
              <w:rPr>
                <w:rFonts w:ascii="Letter-join No-Lead 40" w:hAnsi="Letter-join No-Lead 40"/>
                <w:sz w:val="24"/>
                <w:szCs w:val="24"/>
              </w:rPr>
              <w:t>Beegu</w:t>
            </w:r>
            <w:proofErr w:type="spellEnd"/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Character Descriptions of the alien.</w:t>
            </w:r>
          </w:p>
          <w:p w14:paraId="0AD7B662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Alternative version of the narrative.</w:t>
            </w:r>
          </w:p>
          <w:p w14:paraId="13373087" w14:textId="4823DB96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Non-Fiction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Instructions  </w:t>
            </w:r>
          </w:p>
          <w:p w14:paraId="474D63C3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Features of instructions.</w:t>
            </w:r>
          </w:p>
          <w:p w14:paraId="09E5C0A6" w14:textId="35D7E8A6" w:rsidR="009817CB" w:rsidRPr="00816EF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Writing simple instructions for washing hands (Link to Science Topic)</w:t>
            </w:r>
          </w:p>
        </w:tc>
      </w:tr>
    </w:tbl>
    <w:p w14:paraId="4503EEAB" w14:textId="77777777" w:rsidR="00816EFB" w:rsidRPr="00543B98" w:rsidRDefault="00816EFB" w:rsidP="00543B98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543B98" w:rsidRPr="00543B98" w14:paraId="5C9F4308" w14:textId="77777777" w:rsidTr="00033452">
        <w:tc>
          <w:tcPr>
            <w:tcW w:w="9016" w:type="dxa"/>
            <w:gridSpan w:val="4"/>
            <w:shd w:val="clear" w:color="auto" w:fill="9CC2E5" w:themeFill="accent1" w:themeFillTint="99"/>
          </w:tcPr>
          <w:p w14:paraId="391B0518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543B98" w:rsidRPr="00543B98" w14:paraId="5DD813F9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64DB7786" w14:textId="147FBBE1" w:rsidR="00543B98" w:rsidRPr="00543B98" w:rsidRDefault="00543B98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3F0791">
              <w:rPr>
                <w:rFonts w:ascii="Letter-join No-Lead 40" w:hAnsi="Letter-join No-Lead 40"/>
              </w:rPr>
              <w:t>2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528545EA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543B98" w:rsidRPr="00543B98" w14:paraId="09814113" w14:textId="77777777" w:rsidTr="00033452">
        <w:trPr>
          <w:trHeight w:val="1692"/>
        </w:trPr>
        <w:tc>
          <w:tcPr>
            <w:tcW w:w="2779" w:type="dxa"/>
          </w:tcPr>
          <w:p w14:paraId="45831BDC" w14:textId="77777777" w:rsidR="00543B98" w:rsidRPr="00543B98" w:rsidRDefault="00543B98" w:rsidP="00033452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51D0B00C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DFE9021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9EC1EAD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3261A0C6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6661A22C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A974E72" w14:textId="77777777" w:rsidR="00543B98" w:rsidRPr="00543B98" w:rsidRDefault="00543B98" w:rsidP="00033452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10D071E3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Ability to write a sequenced short story with a clearly defined start, middle and end. (Adventure, Fantasy &amp; Traditional)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7ADCC36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7FF6AD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Developing use of subordination (when, if, that or because) and secure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coordination (or, and </w:t>
            </w:r>
            <w:proofErr w:type="spellStart"/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or</w:t>
            </w:r>
            <w:proofErr w:type="spellEnd"/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 but) to link words and phrases.</w:t>
            </w:r>
          </w:p>
          <w:p w14:paraId="35273A7E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9388CDF" w14:textId="21FEC826" w:rsidR="00543B98" w:rsidRPr="000A5B1E" w:rsidRDefault="00816EFB" w:rsidP="00033452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Fluency in changes in sentence openers, such as variations between pronouns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, subjects and prepositions with a variety of time openers.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543B98" w:rsidRPr="00543B98" w14:paraId="53227168" w14:textId="77777777" w:rsidTr="00033452">
        <w:tc>
          <w:tcPr>
            <w:tcW w:w="2779" w:type="dxa"/>
          </w:tcPr>
          <w:p w14:paraId="3EAA2555" w14:textId="77777777" w:rsidR="00543B98" w:rsidRPr="00543B98" w:rsidRDefault="00543B98" w:rsidP="00033452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06706E5" w14:textId="77777777" w:rsidR="00543B98" w:rsidRPr="00543B98" w:rsidRDefault="00543B98" w:rsidP="00033452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59F27B0F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proofErr w:type="gramStart"/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Usually</w:t>
            </w:r>
            <w:proofErr w:type="gramEnd"/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 consistent use of past and present tenses within all forms of writing. (has/had, was/were) </w:t>
            </w:r>
          </w:p>
          <w:p w14:paraId="4667C943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16A0EEE0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Evidence of commas within a list.</w:t>
            </w:r>
          </w:p>
          <w:p w14:paraId="36F8D18E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1173A3F" w14:textId="465117EC" w:rsidR="00543B98" w:rsidRPr="00366104" w:rsidRDefault="00816EFB" w:rsidP="00861706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A growing ability to accurately proofread to check for errors in grammar and punctuation is evident</w:t>
            </w:r>
          </w:p>
        </w:tc>
      </w:tr>
      <w:tr w:rsidR="00861706" w:rsidRPr="00543B98" w14:paraId="37036D1D" w14:textId="77777777" w:rsidTr="00033452">
        <w:tc>
          <w:tcPr>
            <w:tcW w:w="2779" w:type="dxa"/>
          </w:tcPr>
          <w:p w14:paraId="6B65798C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EF4D6BD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2548BF3F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Use of simple/comparative adjectives and well - chosen verbs in narratives. </w:t>
            </w:r>
          </w:p>
          <w:p w14:paraId="72DD8C02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28D04F1" w14:textId="1A969B7D" w:rsidR="00861706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Some use of adverbs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861706" w:rsidRPr="00543B98" w14:paraId="0DA38FDB" w14:textId="77777777" w:rsidTr="00033452">
        <w:tc>
          <w:tcPr>
            <w:tcW w:w="2779" w:type="dxa"/>
          </w:tcPr>
          <w:p w14:paraId="197DCA07" w14:textId="77777777" w:rsidR="00861706" w:rsidRPr="00543B98" w:rsidRDefault="00861706" w:rsidP="00861706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9BC35E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1B1ACEA8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Understands not to join capital letters to other letters. </w:t>
            </w:r>
          </w:p>
          <w:p w14:paraId="5FC46D57" w14:textId="5EE00648" w:rsidR="00861706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Forms all lowercase letters cursively with correct size and direction in relation to each other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366104" w:rsidRPr="00366104" w14:paraId="3F572027" w14:textId="77777777" w:rsidTr="00033452">
        <w:tc>
          <w:tcPr>
            <w:tcW w:w="2779" w:type="dxa"/>
          </w:tcPr>
          <w:p w14:paraId="62A9F826" w14:textId="77777777" w:rsidR="00366104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04CEE5B4" w14:textId="2DA1AD16" w:rsidR="00366104" w:rsidRPr="00366104" w:rsidRDefault="00366104" w:rsidP="00366104">
            <w:pPr>
              <w:jc w:val="both"/>
              <w:rPr>
                <w:rFonts w:ascii="Letter-join No-Lead 40" w:hAnsi="Letter-join No-Lead 40" w:cstheme="majorHAnsi"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  <w:gridSpan w:val="3"/>
          </w:tcPr>
          <w:p w14:paraId="2E79F252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statements, questions, exclamations and commands.</w:t>
            </w:r>
          </w:p>
          <w:p w14:paraId="1751F8A7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expanded noun phrases.</w:t>
            </w:r>
          </w:p>
          <w:p w14:paraId="3EBCCF5F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simple present and simple past tenses correctly and consistently.</w:t>
            </w:r>
          </w:p>
          <w:p w14:paraId="6C6C4BE5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past progressive and present progressive tenses correctly and consistently.</w:t>
            </w:r>
          </w:p>
          <w:p w14:paraId="11A88EF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subordination (using when, if, that, or because).</w:t>
            </w:r>
          </w:p>
          <w:p w14:paraId="0A81A6D3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co-ordination (using or, and, or but).</w:t>
            </w:r>
          </w:p>
          <w:p w14:paraId="2AE9A141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some features of written Standard English.</w:t>
            </w:r>
          </w:p>
          <w:p w14:paraId="5FDC01B8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commas to separate items in a list.</w:t>
            </w:r>
          </w:p>
          <w:p w14:paraId="163AD826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apostrophes for contraction and singular possession.</w:t>
            </w:r>
          </w:p>
          <w:p w14:paraId="6A82D74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using suffixes such as ‘ness’ and er.</w:t>
            </w:r>
          </w:p>
          <w:p w14:paraId="3889EF2D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which are compound words.</w:t>
            </w:r>
          </w:p>
          <w:p w14:paraId="1EA95B28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adjectives using suffixes such as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ful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‘less’.</w:t>
            </w:r>
          </w:p>
          <w:p w14:paraId="621ABDC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suffixes ‘er’ and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est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in adjectives.</w:t>
            </w:r>
          </w:p>
          <w:p w14:paraId="104EEFED" w14:textId="36EFA0F6" w:rsidR="00366104" w:rsidRPr="00366104" w:rsidRDefault="00366104" w:rsidP="00366104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Turn adjectives into adverbs using ‘</w:t>
            </w:r>
            <w:proofErr w:type="spellStart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ly</w:t>
            </w:r>
            <w:proofErr w:type="spellEnd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’.</w:t>
            </w:r>
          </w:p>
        </w:tc>
      </w:tr>
      <w:tr w:rsidR="00861706" w:rsidRPr="00543B98" w14:paraId="3F5D1A0F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75906AB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059F9E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56D487C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268CE7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9C6169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62F2AAB7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71BD99A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11BD4EBA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681F722" w14:textId="4C3A9E7A" w:rsidR="00861706" w:rsidRPr="00543B98" w:rsidRDefault="003F0791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</w:t>
            </w:r>
          </w:p>
        </w:tc>
      </w:tr>
      <w:tr w:rsidR="00861706" w:rsidRPr="00543B98" w14:paraId="0806A787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28C26B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25B70EF5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7AC58EDD" w14:textId="68323C91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Spring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7C520ABE" w14:textId="77777777" w:rsidTr="00033452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0255A79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B0BBCAD" w14:textId="107C1AF7" w:rsidR="00861706" w:rsidRPr="00543B98" w:rsidRDefault="00816EF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816EFB">
              <w:rPr>
                <w:rFonts w:ascii="Letter-join No-Lead 40" w:hAnsi="Letter-join No-Lead 40"/>
                <w:sz w:val="24"/>
                <w:szCs w:val="24"/>
              </w:rPr>
              <w:t>Meerkat Mail</w:t>
            </w:r>
          </w:p>
        </w:tc>
      </w:tr>
      <w:tr w:rsidR="009817CB" w:rsidRPr="00543B98" w14:paraId="18735B93" w14:textId="77777777" w:rsidTr="005A3EF7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7B7553DA" w14:textId="391EEB65" w:rsidR="009817CB" w:rsidRDefault="009817C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52674C08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Narrative</w:t>
            </w:r>
          </w:p>
          <w:p w14:paraId="5FDCAD64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Meerkat Mail</w:t>
            </w:r>
          </w:p>
          <w:p w14:paraId="2FF4B10B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Character Description of Sunny. </w:t>
            </w:r>
          </w:p>
          <w:p w14:paraId="5938B30F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Postcards from Sunny.</w:t>
            </w:r>
          </w:p>
          <w:p w14:paraId="6F3A2BE6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Retelling of Meerkat Mail.</w:t>
            </w:r>
          </w:p>
          <w:p w14:paraId="6226A61A" w14:textId="11D6095B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Non-Fiction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Features of Non-Chronological Reports</w:t>
            </w:r>
          </w:p>
          <w:p w14:paraId="75BAC062" w14:textId="7FBF1C57" w:rsidR="009817CB" w:rsidRPr="00816EF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Non-Chronological Reports about Meerkats/African Animals. (Link to Geography Topic)</w:t>
            </w:r>
          </w:p>
        </w:tc>
      </w:tr>
    </w:tbl>
    <w:p w14:paraId="72732051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477"/>
        <w:gridCol w:w="1417"/>
        <w:gridCol w:w="4343"/>
      </w:tblGrid>
      <w:tr w:rsidR="00861706" w:rsidRPr="00543B98" w14:paraId="6A4BBFEC" w14:textId="77777777" w:rsidTr="00033452">
        <w:tc>
          <w:tcPr>
            <w:tcW w:w="9016" w:type="dxa"/>
            <w:gridSpan w:val="4"/>
            <w:shd w:val="clear" w:color="auto" w:fill="9CC2E5" w:themeFill="accent1" w:themeFillTint="99"/>
          </w:tcPr>
          <w:p w14:paraId="45ABC90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A6DAEFC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770EAB48" w14:textId="5083F479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3F0791">
              <w:rPr>
                <w:rFonts w:ascii="Letter-join No-Lead 40" w:hAnsi="Letter-join No-Lead 40"/>
              </w:rPr>
              <w:t>2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  <w:gridSpan w:val="3"/>
          </w:tcPr>
          <w:p w14:paraId="08CDCE3D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7A65C530" w14:textId="77777777" w:rsidTr="00033452">
        <w:trPr>
          <w:trHeight w:val="1692"/>
        </w:trPr>
        <w:tc>
          <w:tcPr>
            <w:tcW w:w="2779" w:type="dxa"/>
          </w:tcPr>
          <w:p w14:paraId="3CDED58F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4BB3AAE3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46AF9B6F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9EACA6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F641D3A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EC1EFF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11EE164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  <w:gridSpan w:val="3"/>
          </w:tcPr>
          <w:p w14:paraId="054E80C5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Ability to write a sequenced short story with a clearly defined start, middle and end. (Adventure, Fantasy &amp; Traditional)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2FAEA5DD" w14:textId="77777777" w:rsidR="00816EFB" w:rsidRPr="00816EFB" w:rsidRDefault="00816EFB" w:rsidP="00816EFB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1DCDC6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Written planning outlines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the content of writing and is referenced to.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446C1180" w14:textId="77777777" w:rsidR="00816EFB" w:rsidRPr="00816EFB" w:rsidRDefault="00816EFB" w:rsidP="00816EFB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0E83CE9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Related ideas are grouped together in sections in non -fiction texts, which begins to develop into an awareness of paragraphs. (Nonchronological Reports, Recounts and Information Texts)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68756F37" w14:textId="77777777" w:rsidR="00816EFB" w:rsidRPr="00816EFB" w:rsidRDefault="00816EFB" w:rsidP="00816EFB">
            <w:pPr>
              <w:spacing w:line="241" w:lineRule="auto"/>
              <w:ind w:left="1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1BDFCE" w14:textId="7C387023" w:rsidR="00861706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Developing use of subordination (when, if, that or because) and secure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coordination (or, and </w:t>
            </w:r>
            <w:proofErr w:type="spellStart"/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or</w:t>
            </w:r>
            <w:proofErr w:type="spellEnd"/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 xml:space="preserve"> but) to link words and phrases</w:t>
            </w:r>
          </w:p>
        </w:tc>
      </w:tr>
      <w:tr w:rsidR="00816EFB" w:rsidRPr="00543B98" w14:paraId="01AF84B5" w14:textId="77777777" w:rsidTr="00033452">
        <w:tc>
          <w:tcPr>
            <w:tcW w:w="2779" w:type="dxa"/>
          </w:tcPr>
          <w:p w14:paraId="2D4ABD19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274528E6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  <w:gridSpan w:val="3"/>
          </w:tcPr>
          <w:p w14:paraId="7DB0A1F1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Use of the progressive form of verbs to mark actions in progress (she is drumming or he was shouting). </w:t>
            </w:r>
          </w:p>
          <w:p w14:paraId="7C41A11E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CCF04CA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Controlled use of statements, questions, exclamations or commands.</w:t>
            </w:r>
          </w:p>
          <w:p w14:paraId="2CF7B431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5C88A8D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Evidence of commas within a list.</w:t>
            </w:r>
          </w:p>
          <w:p w14:paraId="69781963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F72E6D2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Use of the apostrophe to mark where letters are missing in spelling and mark singular possession in nouns. </w:t>
            </w:r>
          </w:p>
          <w:p w14:paraId="360DE9CB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59E001BD" w14:textId="4ECEF2FA" w:rsidR="00816EFB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A growing ability to accurately proofread to check for errors in grammar and punctuation is evident</w:t>
            </w:r>
          </w:p>
        </w:tc>
      </w:tr>
      <w:tr w:rsidR="00816EFB" w:rsidRPr="00543B98" w14:paraId="17BEE00F" w14:textId="77777777" w:rsidTr="00033452">
        <w:tc>
          <w:tcPr>
            <w:tcW w:w="2779" w:type="dxa"/>
          </w:tcPr>
          <w:p w14:paraId="4582CD73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6108960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  <w:gridSpan w:val="3"/>
          </w:tcPr>
          <w:p w14:paraId="14839A30" w14:textId="6061F428" w:rsidR="00816EFB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Use of some technical words in non -fiction text types.</w:t>
            </w:r>
          </w:p>
        </w:tc>
      </w:tr>
      <w:tr w:rsidR="00816EFB" w:rsidRPr="00543B98" w14:paraId="7CA4A638" w14:textId="77777777" w:rsidTr="00033452">
        <w:tc>
          <w:tcPr>
            <w:tcW w:w="2779" w:type="dxa"/>
          </w:tcPr>
          <w:p w14:paraId="10A650E8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77A8343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  <w:gridSpan w:val="3"/>
          </w:tcPr>
          <w:p w14:paraId="2A2A8C63" w14:textId="77777777" w:rsidR="00816EFB" w:rsidRPr="00816EFB" w:rsidRDefault="00816EFB" w:rsidP="00816EFB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Understands not to join capital letters to other letters. </w:t>
            </w:r>
          </w:p>
          <w:p w14:paraId="3D58684A" w14:textId="77777777" w:rsidR="00816EFB" w:rsidRPr="00816EFB" w:rsidRDefault="00816EFB" w:rsidP="00816EFB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6808CC1" w14:textId="52F9E293" w:rsidR="00816EFB" w:rsidRPr="00861706" w:rsidRDefault="00816EFB" w:rsidP="0036610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Forms all lowercase letters cursively with correct size and direction in relation to each other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.</w:t>
            </w:r>
          </w:p>
        </w:tc>
      </w:tr>
      <w:tr w:rsidR="00366104" w:rsidRPr="00543B98" w14:paraId="6CFE603B" w14:textId="77777777" w:rsidTr="00033452">
        <w:tc>
          <w:tcPr>
            <w:tcW w:w="2779" w:type="dxa"/>
          </w:tcPr>
          <w:p w14:paraId="000CC699" w14:textId="77777777" w:rsidR="00366104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0383C347" w14:textId="052B7B35" w:rsidR="00366104" w:rsidRPr="00543B98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  <w:gridSpan w:val="3"/>
          </w:tcPr>
          <w:p w14:paraId="7022466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statements, questions, exclamations and commands.</w:t>
            </w:r>
          </w:p>
          <w:p w14:paraId="6DF36347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expanded noun phrases.</w:t>
            </w:r>
          </w:p>
          <w:p w14:paraId="2D3499A6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simple present and simple past tenses correctly and consistently.</w:t>
            </w:r>
          </w:p>
          <w:p w14:paraId="55F73CB6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past progressive and present progressive tenses correctly and consistently.</w:t>
            </w:r>
          </w:p>
          <w:p w14:paraId="08E0EFE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subordination (using when, if, that, or because).</w:t>
            </w:r>
          </w:p>
          <w:p w14:paraId="386140D2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co-ordination (using or, and, or but).</w:t>
            </w:r>
          </w:p>
          <w:p w14:paraId="06009D72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lastRenderedPageBreak/>
              <w:t>Use some features of written Standard English.</w:t>
            </w:r>
          </w:p>
          <w:p w14:paraId="60A4DA21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commas to separate items in a list.</w:t>
            </w:r>
          </w:p>
          <w:p w14:paraId="2F511B47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apostrophes for contraction and singular possession.</w:t>
            </w:r>
          </w:p>
          <w:p w14:paraId="55902CDD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using suffixes such as ‘ness’ and er.</w:t>
            </w:r>
          </w:p>
          <w:p w14:paraId="1715EB5C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which are compound words.</w:t>
            </w:r>
          </w:p>
          <w:p w14:paraId="3EF2F06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adjectives using suffixes such as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ful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‘less’.</w:t>
            </w:r>
          </w:p>
          <w:p w14:paraId="08FE74CC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suffixes ‘er’ and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est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in adjectives.</w:t>
            </w:r>
          </w:p>
          <w:p w14:paraId="66E90C07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Turn adjectives into adverbs using ‘</w:t>
            </w:r>
            <w:proofErr w:type="spellStart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ly</w:t>
            </w:r>
            <w:proofErr w:type="spellEnd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’.</w:t>
            </w:r>
          </w:p>
          <w:p w14:paraId="4EB514AD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248011DB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25E7B5F6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39FC5086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572BAAC6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4CEE84B2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51449698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1EABFB09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583D563B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63E26DBD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03A365B9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501E66BA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77602ABA" w14:textId="77777777" w:rsidR="00366104" w:rsidRDefault="00366104" w:rsidP="00366104">
            <w:pPr>
              <w:pStyle w:val="NoSpacing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1789D2BC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43AB8A4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DF4DC3A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980FD09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0BB3A3F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457FA03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6F0304D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9B0EDDD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80DF19C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8795396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949DC12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6E71C7C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C0F4AAB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3DEF3E5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CD84524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CDB948E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1D725A87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F60098C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4DA2B90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8E2239E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BAD1426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B7B34AD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8603D10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C681DF1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E7530FA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FA3A8E4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6E13EBD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3D60861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21B20692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A637F81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0E9069E5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D664C80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4B4E163F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6F9492B7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332C3F4A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581A64A1" w14:textId="77777777" w:rsidR="00366104" w:rsidRDefault="00366104" w:rsidP="00366104">
            <w:pPr>
              <w:pStyle w:val="NoSpacing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  <w:p w14:paraId="70E71ADC" w14:textId="079363FC" w:rsidR="00366104" w:rsidRPr="00816EFB" w:rsidRDefault="00366104" w:rsidP="0036610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61706" w:rsidRPr="00543B98" w14:paraId="22AAE11C" w14:textId="77777777" w:rsidTr="00033452">
        <w:trPr>
          <w:trHeight w:val="465"/>
        </w:trPr>
        <w:tc>
          <w:tcPr>
            <w:tcW w:w="3256" w:type="dxa"/>
            <w:gridSpan w:val="2"/>
            <w:vMerge w:val="restart"/>
            <w:shd w:val="clear" w:color="auto" w:fill="9CC2E5" w:themeFill="accent1" w:themeFillTint="99"/>
          </w:tcPr>
          <w:p w14:paraId="3C84ABD6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48C10749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0414D7E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5446A9AC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35E80F97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1935A508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108AAD1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331E1A00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24D84E04" w14:textId="40194801" w:rsidR="00861706" w:rsidRPr="00543B98" w:rsidRDefault="003F0791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</w:t>
            </w:r>
          </w:p>
        </w:tc>
      </w:tr>
      <w:tr w:rsidR="00861706" w:rsidRPr="00543B98" w14:paraId="2803A356" w14:textId="77777777" w:rsidTr="00033452">
        <w:trPr>
          <w:trHeight w:val="465"/>
        </w:trPr>
        <w:tc>
          <w:tcPr>
            <w:tcW w:w="3256" w:type="dxa"/>
            <w:gridSpan w:val="2"/>
            <w:vMerge/>
            <w:shd w:val="clear" w:color="auto" w:fill="9CC2E5" w:themeFill="accent1" w:themeFillTint="99"/>
          </w:tcPr>
          <w:p w14:paraId="3A08D283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7F80C4AD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0A061FEE" w14:textId="5077924E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Spring 2</w:t>
            </w:r>
          </w:p>
        </w:tc>
      </w:tr>
      <w:tr w:rsidR="00861706" w:rsidRPr="00543B98" w14:paraId="4354E6C7" w14:textId="77777777" w:rsidTr="00033452">
        <w:trPr>
          <w:trHeight w:val="465"/>
        </w:trPr>
        <w:tc>
          <w:tcPr>
            <w:tcW w:w="3256" w:type="dxa"/>
            <w:gridSpan w:val="2"/>
            <w:shd w:val="clear" w:color="auto" w:fill="9CC2E5" w:themeFill="accent1" w:themeFillTint="99"/>
          </w:tcPr>
          <w:p w14:paraId="2E9DE4B9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7A5C55CF" w14:textId="2ADCE96B" w:rsidR="00861706" w:rsidRPr="00543B98" w:rsidRDefault="00816EF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816EFB">
              <w:rPr>
                <w:rFonts w:ascii="Letter-join No-Lead 40" w:hAnsi="Letter-join No-Lead 40"/>
                <w:sz w:val="24"/>
                <w:szCs w:val="24"/>
              </w:rPr>
              <w:t xml:space="preserve">The Day the crayons quit.   </w:t>
            </w:r>
          </w:p>
        </w:tc>
      </w:tr>
      <w:tr w:rsidR="009817CB" w:rsidRPr="00543B98" w14:paraId="716CA8A6" w14:textId="77777777" w:rsidTr="00B0541F">
        <w:trPr>
          <w:trHeight w:val="465"/>
        </w:trPr>
        <w:tc>
          <w:tcPr>
            <w:tcW w:w="9016" w:type="dxa"/>
            <w:gridSpan w:val="4"/>
            <w:shd w:val="clear" w:color="auto" w:fill="9CC2E5" w:themeFill="accent1" w:themeFillTint="99"/>
          </w:tcPr>
          <w:p w14:paraId="0870DBF9" w14:textId="3E5E006A" w:rsidR="009817CB" w:rsidRDefault="009817C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27BC7AA6" w14:textId="621CAD9F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Narrative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The Day the Crayons Quit</w:t>
            </w:r>
          </w:p>
          <w:p w14:paraId="04B9F944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Features of letter of complaint. Writing complaint letters from a glue stick.</w:t>
            </w:r>
          </w:p>
          <w:p w14:paraId="6D9C59B3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Narrative</w:t>
            </w:r>
          </w:p>
          <w:p w14:paraId="46AC6D4D" w14:textId="013D92F8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Setting Description </w:t>
            </w:r>
          </w:p>
          <w:p w14:paraId="0A9C9BCB" w14:textId="77777777" w:rsid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Retelling of </w:t>
            </w:r>
            <w:r>
              <w:rPr>
                <w:rFonts w:ascii="Letter-join No-Lead 40" w:hAnsi="Letter-join No-Lead 40"/>
                <w:sz w:val="24"/>
                <w:szCs w:val="24"/>
              </w:rPr>
              <w:t>story</w:t>
            </w:r>
          </w:p>
          <w:p w14:paraId="0E586D7A" w14:textId="733B1731" w:rsidR="009817CB" w:rsidRPr="00816EF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Plan different version based on original story </w:t>
            </w:r>
          </w:p>
        </w:tc>
      </w:tr>
    </w:tbl>
    <w:p w14:paraId="2B262E72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4638C4A0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72D09032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78262F7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ADC0EB6" w14:textId="0F7C4AD9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3F0791">
              <w:rPr>
                <w:rFonts w:ascii="Letter-join No-Lead 40" w:hAnsi="Letter-join No-Lead 40"/>
              </w:rPr>
              <w:t>2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372D14C4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861706" w:rsidRPr="00543B98" w14:paraId="43427C88" w14:textId="77777777" w:rsidTr="00033452">
        <w:trPr>
          <w:trHeight w:val="1692"/>
        </w:trPr>
        <w:tc>
          <w:tcPr>
            <w:tcW w:w="2779" w:type="dxa"/>
          </w:tcPr>
          <w:p w14:paraId="401B8DAC" w14:textId="77777777" w:rsidR="00861706" w:rsidRPr="00543B98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C16E78E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15BE3E41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E670D45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274D8C0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27ABF892" w14:textId="77777777" w:rsidR="00861706" w:rsidRPr="00543B98" w:rsidRDefault="00861706" w:rsidP="00861706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B6BC312" w14:textId="77777777" w:rsidR="00861706" w:rsidRPr="00543B98" w:rsidRDefault="00861706" w:rsidP="00861706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16B5A9B1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Ability to write a sequenced short story with a clearly defined start, middle and end. (Adventure, Fantasy &amp; Traditional)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523BB2B5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743A790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Written planning outlines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the content of writing and is referenced to.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6F950735" w14:textId="7BFC3CCE" w:rsidR="00861706" w:rsidRPr="00861706" w:rsidRDefault="00861706" w:rsidP="00861706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611D5E47" w14:textId="77777777" w:rsidTr="00033452">
        <w:tc>
          <w:tcPr>
            <w:tcW w:w="2779" w:type="dxa"/>
          </w:tcPr>
          <w:p w14:paraId="68B0460B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4D7C0FA1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36FFDB6D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Use of the progressive form of verbs to mark actions in progress (she is drumming or he was shouting). </w:t>
            </w:r>
          </w:p>
          <w:p w14:paraId="1091BB4B" w14:textId="77777777" w:rsidR="00816EFB" w:rsidRPr="00816EFB" w:rsidRDefault="00816EFB" w:rsidP="00816EFB">
            <w:pPr>
              <w:spacing w:line="242" w:lineRule="auto"/>
              <w:rPr>
                <w:rFonts w:ascii="Letter-join No-Lead 40" w:hAnsi="Letter-join No-Lead 40" w:cstheme="majorHAnsi"/>
                <w:b/>
                <w:sz w:val="20"/>
                <w:szCs w:val="20"/>
              </w:rPr>
            </w:pPr>
          </w:p>
          <w:p w14:paraId="41CAE5CB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Controlled use of statements, questions, exclamations or commands.</w:t>
            </w:r>
          </w:p>
          <w:p w14:paraId="1FDE6368" w14:textId="77777777" w:rsidR="00816EFB" w:rsidRPr="00816EFB" w:rsidRDefault="00816EFB" w:rsidP="00816EFB">
            <w:pPr>
              <w:spacing w:line="242" w:lineRule="auto"/>
              <w:rPr>
                <w:rFonts w:ascii="Letter-join No-Lead 40" w:hAnsi="Letter-join No-Lead 40" w:cstheme="majorHAnsi"/>
                <w:b/>
                <w:sz w:val="20"/>
                <w:szCs w:val="20"/>
              </w:rPr>
            </w:pPr>
          </w:p>
          <w:p w14:paraId="31984B46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Use of the apostrophe to mark where letters are missing in spelling and mark singular possession in nouns. </w:t>
            </w:r>
          </w:p>
          <w:p w14:paraId="3A8C82A3" w14:textId="77777777" w:rsidR="00816EFB" w:rsidRPr="00816EFB" w:rsidRDefault="00816EFB" w:rsidP="00816EFB">
            <w:pPr>
              <w:spacing w:line="242" w:lineRule="auto"/>
              <w:rPr>
                <w:rFonts w:ascii="Letter-join No-Lead 40" w:hAnsi="Letter-join No-Lead 40" w:cstheme="majorHAnsi"/>
                <w:b/>
                <w:sz w:val="20"/>
                <w:szCs w:val="20"/>
              </w:rPr>
            </w:pPr>
          </w:p>
          <w:p w14:paraId="3B7C889F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A growing ability to accurately proofread to check for errors in grammar and punctuation is evident</w:t>
            </w:r>
          </w:p>
          <w:p w14:paraId="5BE7A7CE" w14:textId="42BF111A" w:rsidR="00816EFB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816EFB" w:rsidRPr="00543B98" w14:paraId="0FB94906" w14:textId="77777777" w:rsidTr="00033452">
        <w:tc>
          <w:tcPr>
            <w:tcW w:w="2779" w:type="dxa"/>
          </w:tcPr>
          <w:p w14:paraId="3EB6BED5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03C3C095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612DAB0B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Expanded noun phrases for description and specification (the blue butterfly or the man in the moon) </w:t>
            </w:r>
          </w:p>
          <w:p w14:paraId="30079E89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F59C9EF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Experimentation with inverted commas. </w:t>
            </w:r>
          </w:p>
          <w:p w14:paraId="22A49956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A9776E7" w14:textId="22B1B7EF" w:rsidR="00816EFB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Some use of adverbs</w:t>
            </w:r>
            <w:r w:rsidRPr="00861706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</w:tc>
      </w:tr>
      <w:tr w:rsidR="00816EFB" w:rsidRPr="00543B98" w14:paraId="7EDE6382" w14:textId="77777777" w:rsidTr="00033452">
        <w:tc>
          <w:tcPr>
            <w:tcW w:w="2779" w:type="dxa"/>
          </w:tcPr>
          <w:p w14:paraId="52331B22" w14:textId="77777777" w:rsidR="00816EFB" w:rsidRPr="00543B98" w:rsidRDefault="00816EFB" w:rsidP="00816EFB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DA4CAC9" w14:textId="77777777" w:rsidR="00816EFB" w:rsidRPr="00543B98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6A955B59" w14:textId="200EAF75" w:rsidR="00816EFB" w:rsidRPr="00861706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Begins to join letters with a continuous cursive style.</w:t>
            </w:r>
          </w:p>
        </w:tc>
      </w:tr>
      <w:tr w:rsidR="00366104" w:rsidRPr="00543B98" w14:paraId="2CEADB17" w14:textId="77777777" w:rsidTr="00033452">
        <w:tc>
          <w:tcPr>
            <w:tcW w:w="2779" w:type="dxa"/>
          </w:tcPr>
          <w:p w14:paraId="16392E2F" w14:textId="77777777" w:rsidR="00366104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642E2EEA" w14:textId="2AAD89E8" w:rsidR="00366104" w:rsidRPr="00543B98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5E90520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statements, questions, exclamations and commands.</w:t>
            </w:r>
          </w:p>
          <w:p w14:paraId="61A80B6B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expanded noun phrases.</w:t>
            </w:r>
          </w:p>
          <w:p w14:paraId="06CAF425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simple present and simple past tenses correctly and consistently.</w:t>
            </w:r>
          </w:p>
          <w:p w14:paraId="3304F4FA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past progressive and present progressive tenses correctly and consistently.</w:t>
            </w:r>
          </w:p>
          <w:p w14:paraId="6036E3E0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subordination (using when, if, that, or because).</w:t>
            </w:r>
          </w:p>
          <w:p w14:paraId="34D0E609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co-ordination (using or, and, or but).</w:t>
            </w:r>
          </w:p>
          <w:p w14:paraId="4D15C30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some features of written Standard English.</w:t>
            </w:r>
          </w:p>
          <w:p w14:paraId="56E8DD7B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commas to separate items in a list.</w:t>
            </w:r>
          </w:p>
          <w:p w14:paraId="3E85990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apostrophes for contraction and singular possession.</w:t>
            </w:r>
          </w:p>
          <w:p w14:paraId="264C066C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using suffixes such as ‘ness’ and er.</w:t>
            </w:r>
          </w:p>
          <w:p w14:paraId="4D9F1A27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lastRenderedPageBreak/>
              <w:t>Make nouns which are compound words.</w:t>
            </w:r>
          </w:p>
          <w:p w14:paraId="6BBB177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adjectives using suffixes such as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ful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‘less’.</w:t>
            </w:r>
          </w:p>
          <w:p w14:paraId="03812800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suffixes ‘er’ and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est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in adjectives.</w:t>
            </w:r>
          </w:p>
          <w:p w14:paraId="5ACAB0BB" w14:textId="0CE838C8" w:rsidR="00366104" w:rsidRPr="00816EFB" w:rsidRDefault="00366104" w:rsidP="0036610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Turn adjectives into adverbs using ‘</w:t>
            </w:r>
            <w:proofErr w:type="spellStart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ly</w:t>
            </w:r>
            <w:proofErr w:type="spellEnd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’.</w:t>
            </w:r>
          </w:p>
        </w:tc>
      </w:tr>
    </w:tbl>
    <w:p w14:paraId="349C6DE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3BA48B9" w14:textId="77777777" w:rsidR="00861706" w:rsidRPr="00543B98" w:rsidRDefault="00861706">
      <w:pPr>
        <w:rPr>
          <w:rFonts w:ascii="Letter-join No-Lead 40" w:hAnsi="Letter-join No-Lead 40"/>
        </w:rPr>
      </w:pPr>
    </w:p>
    <w:p w14:paraId="3CB74B22" w14:textId="3CF5A1C5" w:rsidR="002B0566" w:rsidRDefault="002B0566">
      <w:pPr>
        <w:rPr>
          <w:rFonts w:ascii="Letter-join No-Lead 40" w:hAnsi="Letter-join No-Lead 40"/>
        </w:rPr>
      </w:pPr>
    </w:p>
    <w:p w14:paraId="364BDCDB" w14:textId="176492AE" w:rsidR="009817CB" w:rsidRDefault="009817CB">
      <w:pPr>
        <w:rPr>
          <w:rFonts w:ascii="Letter-join No-Lead 40" w:hAnsi="Letter-join No-Lead 40"/>
        </w:rPr>
      </w:pPr>
    </w:p>
    <w:p w14:paraId="085BDDE1" w14:textId="43D70DA6" w:rsidR="009817CB" w:rsidRDefault="009817CB">
      <w:pPr>
        <w:rPr>
          <w:rFonts w:ascii="Letter-join No-Lead 40" w:hAnsi="Letter-join No-Lead 40"/>
        </w:rPr>
      </w:pPr>
    </w:p>
    <w:p w14:paraId="2C336D9A" w14:textId="4C006DAF" w:rsidR="00366104" w:rsidRDefault="00366104">
      <w:pPr>
        <w:rPr>
          <w:rFonts w:ascii="Letter-join No-Lead 40" w:hAnsi="Letter-join No-Lead 40"/>
        </w:rPr>
      </w:pPr>
    </w:p>
    <w:p w14:paraId="477CAA04" w14:textId="14933452" w:rsidR="00366104" w:rsidRDefault="00366104">
      <w:pPr>
        <w:rPr>
          <w:rFonts w:ascii="Letter-join No-Lead 40" w:hAnsi="Letter-join No-Lead 40"/>
        </w:rPr>
      </w:pPr>
    </w:p>
    <w:p w14:paraId="6E4AF199" w14:textId="4C23632E" w:rsidR="00366104" w:rsidRDefault="00366104">
      <w:pPr>
        <w:rPr>
          <w:rFonts w:ascii="Letter-join No-Lead 40" w:hAnsi="Letter-join No-Lead 40"/>
        </w:rPr>
      </w:pPr>
    </w:p>
    <w:p w14:paraId="04A0CB6F" w14:textId="27A90E22" w:rsidR="00366104" w:rsidRDefault="00366104">
      <w:pPr>
        <w:rPr>
          <w:rFonts w:ascii="Letter-join No-Lead 40" w:hAnsi="Letter-join No-Lead 40"/>
        </w:rPr>
      </w:pPr>
    </w:p>
    <w:p w14:paraId="1B8FF9A8" w14:textId="7D696A8F" w:rsidR="00366104" w:rsidRDefault="00366104">
      <w:pPr>
        <w:rPr>
          <w:rFonts w:ascii="Letter-join No-Lead 40" w:hAnsi="Letter-join No-Lead 40"/>
        </w:rPr>
      </w:pPr>
    </w:p>
    <w:p w14:paraId="5029E98F" w14:textId="72F1E54B" w:rsidR="00366104" w:rsidRDefault="00366104">
      <w:pPr>
        <w:rPr>
          <w:rFonts w:ascii="Letter-join No-Lead 40" w:hAnsi="Letter-join No-Lead 40"/>
        </w:rPr>
      </w:pPr>
    </w:p>
    <w:p w14:paraId="44F65FFD" w14:textId="3ACD3C8F" w:rsidR="00366104" w:rsidRDefault="00366104">
      <w:pPr>
        <w:rPr>
          <w:rFonts w:ascii="Letter-join No-Lead 40" w:hAnsi="Letter-join No-Lead 40"/>
        </w:rPr>
      </w:pPr>
    </w:p>
    <w:p w14:paraId="6E991702" w14:textId="0214987F" w:rsidR="00366104" w:rsidRDefault="00366104">
      <w:pPr>
        <w:rPr>
          <w:rFonts w:ascii="Letter-join No-Lead 40" w:hAnsi="Letter-join No-Lead 40"/>
        </w:rPr>
      </w:pPr>
    </w:p>
    <w:p w14:paraId="6B2B01D9" w14:textId="6BF2C723" w:rsidR="00366104" w:rsidRDefault="00366104">
      <w:pPr>
        <w:rPr>
          <w:rFonts w:ascii="Letter-join No-Lead 40" w:hAnsi="Letter-join No-Lead 40"/>
        </w:rPr>
      </w:pPr>
    </w:p>
    <w:p w14:paraId="5BCE6A72" w14:textId="18D68470" w:rsidR="00366104" w:rsidRDefault="00366104">
      <w:pPr>
        <w:rPr>
          <w:rFonts w:ascii="Letter-join No-Lead 40" w:hAnsi="Letter-join No-Lead 40"/>
        </w:rPr>
      </w:pPr>
    </w:p>
    <w:p w14:paraId="78A37B2D" w14:textId="32B959EB" w:rsidR="00366104" w:rsidRDefault="00366104">
      <w:pPr>
        <w:rPr>
          <w:rFonts w:ascii="Letter-join No-Lead 40" w:hAnsi="Letter-join No-Lead 40"/>
        </w:rPr>
      </w:pPr>
    </w:p>
    <w:p w14:paraId="0BBB6DDB" w14:textId="30722A19" w:rsidR="00366104" w:rsidRDefault="00366104">
      <w:pPr>
        <w:rPr>
          <w:rFonts w:ascii="Letter-join No-Lead 40" w:hAnsi="Letter-join No-Lead 40"/>
        </w:rPr>
      </w:pPr>
    </w:p>
    <w:p w14:paraId="26C5DC1F" w14:textId="0F9A5F57" w:rsidR="00366104" w:rsidRDefault="00366104">
      <w:pPr>
        <w:rPr>
          <w:rFonts w:ascii="Letter-join No-Lead 40" w:hAnsi="Letter-join No-Lead 40"/>
        </w:rPr>
      </w:pPr>
    </w:p>
    <w:p w14:paraId="30484A6C" w14:textId="605BE574" w:rsidR="00366104" w:rsidRDefault="00366104">
      <w:pPr>
        <w:rPr>
          <w:rFonts w:ascii="Letter-join No-Lead 40" w:hAnsi="Letter-join No-Lead 40"/>
        </w:rPr>
      </w:pPr>
    </w:p>
    <w:p w14:paraId="407E7346" w14:textId="4E191FFE" w:rsidR="00366104" w:rsidRDefault="00366104">
      <w:pPr>
        <w:rPr>
          <w:rFonts w:ascii="Letter-join No-Lead 40" w:hAnsi="Letter-join No-Lead 40"/>
        </w:rPr>
      </w:pPr>
    </w:p>
    <w:p w14:paraId="34ED2BC4" w14:textId="09B4C58A" w:rsidR="00366104" w:rsidRDefault="00366104">
      <w:pPr>
        <w:rPr>
          <w:rFonts w:ascii="Letter-join No-Lead 40" w:hAnsi="Letter-join No-Lead 40"/>
        </w:rPr>
      </w:pPr>
    </w:p>
    <w:p w14:paraId="770AEF9C" w14:textId="79972183" w:rsidR="00366104" w:rsidRDefault="00366104">
      <w:pPr>
        <w:rPr>
          <w:rFonts w:ascii="Letter-join No-Lead 40" w:hAnsi="Letter-join No-Lead 40"/>
        </w:rPr>
      </w:pPr>
    </w:p>
    <w:p w14:paraId="35EDA9E2" w14:textId="799B1059" w:rsidR="00366104" w:rsidRDefault="00366104">
      <w:pPr>
        <w:rPr>
          <w:rFonts w:ascii="Letter-join No-Lead 40" w:hAnsi="Letter-join No-Lead 40"/>
        </w:rPr>
      </w:pPr>
    </w:p>
    <w:p w14:paraId="4CCF30F3" w14:textId="4395B59D" w:rsidR="00366104" w:rsidRDefault="00366104">
      <w:pPr>
        <w:rPr>
          <w:rFonts w:ascii="Letter-join No-Lead 40" w:hAnsi="Letter-join No-Lead 40"/>
        </w:rPr>
      </w:pPr>
    </w:p>
    <w:p w14:paraId="616531FB" w14:textId="023B643F" w:rsidR="00366104" w:rsidRDefault="00366104">
      <w:pPr>
        <w:rPr>
          <w:rFonts w:ascii="Letter-join No-Lead 40" w:hAnsi="Letter-join No-Lead 40"/>
        </w:rPr>
      </w:pPr>
    </w:p>
    <w:p w14:paraId="3B81743E" w14:textId="70554092" w:rsidR="00366104" w:rsidRDefault="00366104">
      <w:pPr>
        <w:rPr>
          <w:rFonts w:ascii="Letter-join No-Lead 40" w:hAnsi="Letter-join No-Lead 40"/>
        </w:rPr>
      </w:pPr>
    </w:p>
    <w:p w14:paraId="119B0DEA" w14:textId="04717AA4" w:rsidR="00366104" w:rsidRDefault="00366104">
      <w:pPr>
        <w:rPr>
          <w:rFonts w:ascii="Letter-join No-Lead 40" w:hAnsi="Letter-join No-Lead 40"/>
        </w:rPr>
      </w:pPr>
    </w:p>
    <w:p w14:paraId="107A94A3" w14:textId="49A4E763" w:rsidR="00366104" w:rsidRDefault="00366104">
      <w:pPr>
        <w:rPr>
          <w:rFonts w:ascii="Letter-join No-Lead 40" w:hAnsi="Letter-join No-Lead 40"/>
        </w:rPr>
      </w:pPr>
    </w:p>
    <w:p w14:paraId="564DA751" w14:textId="77777777" w:rsidR="00366104" w:rsidRDefault="00366104">
      <w:pPr>
        <w:rPr>
          <w:rFonts w:ascii="Letter-join No-Lead 40" w:hAnsi="Letter-join No-Lead 40"/>
        </w:rPr>
      </w:pPr>
    </w:p>
    <w:p w14:paraId="05A2D7BD" w14:textId="533B2F26" w:rsidR="00861706" w:rsidRDefault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861706" w:rsidRPr="00543B98" w14:paraId="67260085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ADD118C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6DF702E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3836FFA1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0F9A7D2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74A7DF14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861706" w:rsidRPr="00543B98" w14:paraId="43510B47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37EECAB4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EE333CE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4D474C90" w14:textId="50D1E899" w:rsidR="00861706" w:rsidRPr="00543B98" w:rsidRDefault="003F0791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</w:t>
            </w:r>
          </w:p>
        </w:tc>
      </w:tr>
      <w:tr w:rsidR="00861706" w:rsidRPr="00543B98" w14:paraId="145FE813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172A69E7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512D84DB" w14:textId="77777777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A4E9967" w14:textId="06177FF2" w:rsidR="00861706" w:rsidRPr="00543B98" w:rsidRDefault="00861706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Summer </w:t>
            </w:r>
            <w:r w:rsidR="00816EFB">
              <w:rPr>
                <w:rFonts w:ascii="Letter-join No-Lead 40" w:hAnsi="Letter-join No-Lead 40"/>
                <w:sz w:val="24"/>
                <w:szCs w:val="24"/>
              </w:rPr>
              <w:t>1</w:t>
            </w:r>
          </w:p>
        </w:tc>
      </w:tr>
      <w:tr w:rsidR="00861706" w:rsidRPr="00543B98" w14:paraId="1A232D74" w14:textId="77777777" w:rsidTr="00033452">
        <w:trPr>
          <w:trHeight w:val="465"/>
        </w:trPr>
        <w:tc>
          <w:tcPr>
            <w:tcW w:w="3256" w:type="dxa"/>
            <w:shd w:val="clear" w:color="auto" w:fill="9CC2E5" w:themeFill="accent1" w:themeFillTint="99"/>
          </w:tcPr>
          <w:p w14:paraId="3E56EAB5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776F85F" w14:textId="0394D889" w:rsidR="00861706" w:rsidRPr="00543B98" w:rsidRDefault="00816EF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816EFB">
              <w:rPr>
                <w:rFonts w:ascii="Letter-join No-Lead 40" w:hAnsi="Letter-join No-Lead 40"/>
                <w:sz w:val="24"/>
                <w:szCs w:val="24"/>
              </w:rPr>
              <w:t xml:space="preserve">The Dark   </w:t>
            </w:r>
          </w:p>
        </w:tc>
      </w:tr>
      <w:tr w:rsidR="009817CB" w:rsidRPr="00543B98" w14:paraId="558B677A" w14:textId="77777777" w:rsidTr="00EA1988">
        <w:trPr>
          <w:trHeight w:val="465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2214A881" w14:textId="140F6A0B" w:rsidR="009817CB" w:rsidRDefault="009817C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3B407E06" w14:textId="4C74C7E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Narrative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The Dark</w:t>
            </w:r>
          </w:p>
          <w:p w14:paraId="342F765C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Setting description of a Haunted House.</w:t>
            </w:r>
          </w:p>
          <w:p w14:paraId="1BDC7A85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Planning our spooky story.</w:t>
            </w:r>
          </w:p>
          <w:p w14:paraId="7CA04751" w14:textId="571F1E41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Topic Based Non -Fiction</w:t>
            </w:r>
            <w:r>
              <w:rPr>
                <w:rFonts w:ascii="Letter-join No-Lead 40" w:hAnsi="Letter-join No-Lead 40"/>
                <w:sz w:val="24"/>
                <w:szCs w:val="24"/>
              </w:rPr>
              <w:t xml:space="preserve"> - </w:t>
            </w:r>
            <w:r w:rsidRPr="009817CB">
              <w:rPr>
                <w:rFonts w:ascii="Letter-join No-Lead 40" w:hAnsi="Letter-join No-Lead 40"/>
                <w:sz w:val="24"/>
                <w:szCs w:val="24"/>
              </w:rPr>
              <w:t>Great Fire of London</w:t>
            </w:r>
          </w:p>
          <w:p w14:paraId="2BDCE7BC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Recount from trip to Aston Hall.</w:t>
            </w:r>
          </w:p>
          <w:p w14:paraId="60D48F54" w14:textId="54B2F422" w:rsidR="009817CB" w:rsidRPr="00816EF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Report on the Great Fire of London using all the features previously taught (link to History Topic)</w:t>
            </w:r>
          </w:p>
        </w:tc>
      </w:tr>
    </w:tbl>
    <w:p w14:paraId="529385EB" w14:textId="77777777" w:rsidR="00861706" w:rsidRPr="00543B98" w:rsidRDefault="00861706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861706" w:rsidRPr="00543B98" w14:paraId="19ADB0ED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00856CDB" w14:textId="77777777" w:rsidR="00861706" w:rsidRPr="00543B98" w:rsidRDefault="00861706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861706" w:rsidRPr="00543B98" w14:paraId="586DE94A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376943C0" w14:textId="6597946E" w:rsidR="00861706" w:rsidRPr="00543B98" w:rsidRDefault="00861706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3F0791">
              <w:rPr>
                <w:rFonts w:ascii="Letter-join No-Lead 40" w:hAnsi="Letter-join No-Lead 40"/>
              </w:rPr>
              <w:t>2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C58DEF3" w14:textId="77777777" w:rsidR="00861706" w:rsidRPr="00543B98" w:rsidRDefault="00861706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76BD95E6" w14:textId="77777777" w:rsidTr="00033452">
        <w:trPr>
          <w:trHeight w:val="1692"/>
        </w:trPr>
        <w:tc>
          <w:tcPr>
            <w:tcW w:w="2779" w:type="dxa"/>
          </w:tcPr>
          <w:p w14:paraId="0B9BB3F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6F54F7A1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9ACCBF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65194234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150DBAA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4ABF6D5E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CD385EB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50295BE2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Ability to write a sequenced short story with a clearly defined start, middle and end. (Adventure, Fantasy &amp; Traditional)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5DB6C909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484B599A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Written planning outlines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the content of writing and is referenced to.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0DB9420A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17272BFD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Explains the features/differences of instructions, information texts and recounts, within English books or orally in discussion</w:t>
            </w: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.</w:t>
            </w:r>
          </w:p>
          <w:p w14:paraId="4C8DCB50" w14:textId="1EA8E36C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50670A8B" w14:textId="77777777" w:rsidTr="00033452">
        <w:tc>
          <w:tcPr>
            <w:tcW w:w="2779" w:type="dxa"/>
          </w:tcPr>
          <w:p w14:paraId="622C9097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62B3CA65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5A890B2F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Consistent use of full stops, capital letters, question marks and exclamation marks</w:t>
            </w:r>
          </w:p>
          <w:p w14:paraId="567EE809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D987291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Experimentation with inverted commas. </w:t>
            </w:r>
          </w:p>
          <w:p w14:paraId="3C700196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FF9BA53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A growing ability to accurately proofread to check for errors in grammar and punctuation is evident</w:t>
            </w:r>
          </w:p>
          <w:p w14:paraId="15900045" w14:textId="65AA8A50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4724EFE2" w14:textId="77777777" w:rsidTr="00033452">
        <w:tc>
          <w:tcPr>
            <w:tcW w:w="2779" w:type="dxa"/>
          </w:tcPr>
          <w:p w14:paraId="1C0C482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1E39730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4CC148D4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Use of some technical words in non -fiction text types.</w:t>
            </w:r>
          </w:p>
          <w:p w14:paraId="2E13D3E5" w14:textId="77777777" w:rsidR="00816EFB" w:rsidRPr="00816EFB" w:rsidRDefault="00816EFB" w:rsidP="00816EFB">
            <w:pPr>
              <w:rPr>
                <w:rFonts w:ascii="Letter-join No-Lead 40" w:hAnsi="Letter-join No-Lead 40" w:cstheme="majorHAnsi"/>
              </w:rPr>
            </w:pPr>
          </w:p>
          <w:p w14:paraId="49B4BABA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Writing uses both description and dialogue for characters and setting to engage the reader.</w:t>
            </w:r>
          </w:p>
          <w:p w14:paraId="356C56CD" w14:textId="77777777" w:rsidR="00816EFB" w:rsidRPr="00816EFB" w:rsidRDefault="00816EFB" w:rsidP="00816EFB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</w:p>
          <w:p w14:paraId="7CAAFFD1" w14:textId="05AE26B3" w:rsidR="00093970" w:rsidRPr="00093970" w:rsidRDefault="00816EFB" w:rsidP="00816EFB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/>
                <w:sz w:val="20"/>
                <w:szCs w:val="20"/>
                <w:u w:val="none"/>
              </w:rPr>
              <w:t>Some use of adverbs</w:t>
            </w:r>
            <w:r w:rsidRPr="00816EFB">
              <w:rPr>
                <w:rFonts w:ascii="Letter-join No-Lead 40" w:hAnsi="Letter-join No-Lead 40" w:cstheme="majorHAnsi"/>
                <w:sz w:val="22"/>
                <w:u w:val="none"/>
              </w:rPr>
              <w:t xml:space="preserve"> </w:t>
            </w:r>
          </w:p>
        </w:tc>
      </w:tr>
      <w:tr w:rsidR="00093970" w:rsidRPr="00543B98" w14:paraId="16AFAC7A" w14:textId="77777777" w:rsidTr="00033452">
        <w:tc>
          <w:tcPr>
            <w:tcW w:w="2779" w:type="dxa"/>
          </w:tcPr>
          <w:p w14:paraId="6F138DC9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5C334C4F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14122204" w14:textId="105C0A9F" w:rsidR="00093970" w:rsidRPr="00093970" w:rsidRDefault="00816EFB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816EFB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Begins to join letters with a continuous cursive style.</w:t>
            </w:r>
          </w:p>
        </w:tc>
      </w:tr>
      <w:tr w:rsidR="00366104" w:rsidRPr="00543B98" w14:paraId="019D3318" w14:textId="77777777" w:rsidTr="00033452">
        <w:tc>
          <w:tcPr>
            <w:tcW w:w="2779" w:type="dxa"/>
          </w:tcPr>
          <w:p w14:paraId="4A6F71A3" w14:textId="77777777" w:rsidR="00366104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0D34837D" w14:textId="30674B5D" w:rsidR="00366104" w:rsidRPr="00543B98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05C2FDC3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statements, questions, exclamations and commands.</w:t>
            </w:r>
          </w:p>
          <w:p w14:paraId="248DE68D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expanded noun phrases.</w:t>
            </w:r>
          </w:p>
          <w:p w14:paraId="72D2785A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simple present and simple past tenses correctly and consistently.</w:t>
            </w:r>
          </w:p>
          <w:p w14:paraId="0F5FF95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past progressive and present progressive tenses correctly and consistently.</w:t>
            </w:r>
          </w:p>
          <w:p w14:paraId="6FECBCE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subordination (using when, if, that, or because).</w:t>
            </w:r>
          </w:p>
          <w:p w14:paraId="68176B90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co-ordination (using or, and, or but).</w:t>
            </w:r>
          </w:p>
          <w:p w14:paraId="65867383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some features of written Standard English.</w:t>
            </w:r>
          </w:p>
          <w:p w14:paraId="720A609F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commas to separate items in a list.</w:t>
            </w:r>
          </w:p>
          <w:p w14:paraId="1329B38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apostrophes for contraction and singular possession.</w:t>
            </w:r>
          </w:p>
          <w:p w14:paraId="41D89D41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lastRenderedPageBreak/>
              <w:t>Make nouns using suffixes such as ‘ness’ and er.</w:t>
            </w:r>
          </w:p>
          <w:p w14:paraId="2E159956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which are compound words.</w:t>
            </w:r>
          </w:p>
          <w:p w14:paraId="0DA8401A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adjectives using suffixes such as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ful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‘less’.</w:t>
            </w:r>
          </w:p>
          <w:p w14:paraId="0AAFE058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suffixes ‘er’ and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est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in adjectives.</w:t>
            </w:r>
          </w:p>
          <w:p w14:paraId="32A51180" w14:textId="183E3A9B" w:rsidR="00366104" w:rsidRPr="00816EFB" w:rsidRDefault="00366104" w:rsidP="00366104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Turn adjectives into adverbs using ‘</w:t>
            </w:r>
            <w:proofErr w:type="spellStart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ly</w:t>
            </w:r>
            <w:proofErr w:type="spellEnd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’.</w:t>
            </w:r>
          </w:p>
        </w:tc>
      </w:tr>
    </w:tbl>
    <w:p w14:paraId="6C78808F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65E8EFA6" w14:textId="40CDCBF3" w:rsidR="00861706" w:rsidRDefault="00861706" w:rsidP="00861706">
      <w:pPr>
        <w:rPr>
          <w:rFonts w:ascii="Letter-join No-Lead 40" w:hAnsi="Letter-join No-Lead 40"/>
        </w:rPr>
      </w:pPr>
    </w:p>
    <w:p w14:paraId="32161267" w14:textId="13CCCD31" w:rsidR="00093970" w:rsidRDefault="00093970" w:rsidP="00861706">
      <w:pPr>
        <w:rPr>
          <w:rFonts w:ascii="Letter-join No-Lead 40" w:hAnsi="Letter-join No-Lead 40"/>
        </w:rPr>
      </w:pPr>
    </w:p>
    <w:p w14:paraId="32E88720" w14:textId="1D94A48E" w:rsidR="00093970" w:rsidRDefault="00093970" w:rsidP="00861706">
      <w:pPr>
        <w:rPr>
          <w:rFonts w:ascii="Letter-join No-Lead 40" w:hAnsi="Letter-join No-Lead 40"/>
        </w:rPr>
      </w:pPr>
    </w:p>
    <w:p w14:paraId="6A798B76" w14:textId="265B0D59" w:rsidR="00093970" w:rsidRDefault="00093970" w:rsidP="00861706">
      <w:pPr>
        <w:rPr>
          <w:rFonts w:ascii="Letter-join No-Lead 40" w:hAnsi="Letter-join No-Lead 40"/>
        </w:rPr>
      </w:pPr>
    </w:p>
    <w:p w14:paraId="0E1BDC49" w14:textId="5DDEA4E6" w:rsidR="00366104" w:rsidRDefault="00366104" w:rsidP="00861706">
      <w:pPr>
        <w:rPr>
          <w:rFonts w:ascii="Letter-join No-Lead 40" w:hAnsi="Letter-join No-Lead 40"/>
        </w:rPr>
      </w:pPr>
    </w:p>
    <w:p w14:paraId="4168F73A" w14:textId="72E14695" w:rsidR="00366104" w:rsidRDefault="00366104" w:rsidP="00861706">
      <w:pPr>
        <w:rPr>
          <w:rFonts w:ascii="Letter-join No-Lead 40" w:hAnsi="Letter-join No-Lead 40"/>
        </w:rPr>
      </w:pPr>
    </w:p>
    <w:p w14:paraId="475DAC27" w14:textId="6FA22EE7" w:rsidR="00366104" w:rsidRDefault="00366104" w:rsidP="00861706">
      <w:pPr>
        <w:rPr>
          <w:rFonts w:ascii="Letter-join No-Lead 40" w:hAnsi="Letter-join No-Lead 40"/>
        </w:rPr>
      </w:pPr>
    </w:p>
    <w:p w14:paraId="3BEE52D9" w14:textId="40ED1D48" w:rsidR="00366104" w:rsidRDefault="00366104" w:rsidP="00861706">
      <w:pPr>
        <w:rPr>
          <w:rFonts w:ascii="Letter-join No-Lead 40" w:hAnsi="Letter-join No-Lead 40"/>
        </w:rPr>
      </w:pPr>
    </w:p>
    <w:p w14:paraId="638933D0" w14:textId="2195988B" w:rsidR="00366104" w:rsidRDefault="00366104" w:rsidP="00861706">
      <w:pPr>
        <w:rPr>
          <w:rFonts w:ascii="Letter-join No-Lead 40" w:hAnsi="Letter-join No-Lead 40"/>
        </w:rPr>
      </w:pPr>
    </w:p>
    <w:p w14:paraId="0309C825" w14:textId="294FD709" w:rsidR="00366104" w:rsidRDefault="00366104" w:rsidP="00861706">
      <w:pPr>
        <w:rPr>
          <w:rFonts w:ascii="Letter-join No-Lead 40" w:hAnsi="Letter-join No-Lead 40"/>
        </w:rPr>
      </w:pPr>
    </w:p>
    <w:p w14:paraId="76F93276" w14:textId="5111C091" w:rsidR="00366104" w:rsidRDefault="00366104" w:rsidP="00861706">
      <w:pPr>
        <w:rPr>
          <w:rFonts w:ascii="Letter-join No-Lead 40" w:hAnsi="Letter-join No-Lead 40"/>
        </w:rPr>
      </w:pPr>
    </w:p>
    <w:p w14:paraId="31156380" w14:textId="1C9703C3" w:rsidR="00366104" w:rsidRDefault="00366104" w:rsidP="00861706">
      <w:pPr>
        <w:rPr>
          <w:rFonts w:ascii="Letter-join No-Lead 40" w:hAnsi="Letter-join No-Lead 40"/>
        </w:rPr>
      </w:pPr>
    </w:p>
    <w:p w14:paraId="687816A5" w14:textId="6209AABB" w:rsidR="00366104" w:rsidRDefault="00366104" w:rsidP="00861706">
      <w:pPr>
        <w:rPr>
          <w:rFonts w:ascii="Letter-join No-Lead 40" w:hAnsi="Letter-join No-Lead 40"/>
        </w:rPr>
      </w:pPr>
    </w:p>
    <w:p w14:paraId="27E7AC44" w14:textId="7DC8687E" w:rsidR="00366104" w:rsidRDefault="00366104" w:rsidP="00861706">
      <w:pPr>
        <w:rPr>
          <w:rFonts w:ascii="Letter-join No-Lead 40" w:hAnsi="Letter-join No-Lead 40"/>
        </w:rPr>
      </w:pPr>
    </w:p>
    <w:p w14:paraId="0C5DA808" w14:textId="0003F0EF" w:rsidR="00366104" w:rsidRDefault="00366104" w:rsidP="00861706">
      <w:pPr>
        <w:rPr>
          <w:rFonts w:ascii="Letter-join No-Lead 40" w:hAnsi="Letter-join No-Lead 40"/>
        </w:rPr>
      </w:pPr>
    </w:p>
    <w:p w14:paraId="323EB2E1" w14:textId="2A61221B" w:rsidR="00366104" w:rsidRDefault="00366104" w:rsidP="00861706">
      <w:pPr>
        <w:rPr>
          <w:rFonts w:ascii="Letter-join No-Lead 40" w:hAnsi="Letter-join No-Lead 40"/>
        </w:rPr>
      </w:pPr>
    </w:p>
    <w:p w14:paraId="6B66283B" w14:textId="49224D64" w:rsidR="00366104" w:rsidRDefault="00366104" w:rsidP="00861706">
      <w:pPr>
        <w:rPr>
          <w:rFonts w:ascii="Letter-join No-Lead 40" w:hAnsi="Letter-join No-Lead 40"/>
        </w:rPr>
      </w:pPr>
    </w:p>
    <w:p w14:paraId="43FFD16A" w14:textId="4811B26A" w:rsidR="00366104" w:rsidRDefault="00366104" w:rsidP="00861706">
      <w:pPr>
        <w:rPr>
          <w:rFonts w:ascii="Letter-join No-Lead 40" w:hAnsi="Letter-join No-Lead 40"/>
        </w:rPr>
      </w:pPr>
    </w:p>
    <w:p w14:paraId="69F65D5A" w14:textId="2B684586" w:rsidR="00366104" w:rsidRDefault="00366104" w:rsidP="00861706">
      <w:pPr>
        <w:rPr>
          <w:rFonts w:ascii="Letter-join No-Lead 40" w:hAnsi="Letter-join No-Lead 40"/>
        </w:rPr>
      </w:pPr>
    </w:p>
    <w:p w14:paraId="5A3FFADF" w14:textId="63882B01" w:rsidR="00366104" w:rsidRDefault="00366104" w:rsidP="00861706">
      <w:pPr>
        <w:rPr>
          <w:rFonts w:ascii="Letter-join No-Lead 40" w:hAnsi="Letter-join No-Lead 40"/>
        </w:rPr>
      </w:pPr>
    </w:p>
    <w:p w14:paraId="79E6B813" w14:textId="2330B4A1" w:rsidR="00366104" w:rsidRDefault="00366104" w:rsidP="00861706">
      <w:pPr>
        <w:rPr>
          <w:rFonts w:ascii="Letter-join No-Lead 40" w:hAnsi="Letter-join No-Lead 40"/>
        </w:rPr>
      </w:pPr>
    </w:p>
    <w:p w14:paraId="1E8E448E" w14:textId="52E8BAAD" w:rsidR="00366104" w:rsidRDefault="00366104" w:rsidP="00861706">
      <w:pPr>
        <w:rPr>
          <w:rFonts w:ascii="Letter-join No-Lead 40" w:hAnsi="Letter-join No-Lead 40"/>
        </w:rPr>
      </w:pPr>
    </w:p>
    <w:p w14:paraId="454E5670" w14:textId="6956ED7D" w:rsidR="00366104" w:rsidRDefault="00366104" w:rsidP="00861706">
      <w:pPr>
        <w:rPr>
          <w:rFonts w:ascii="Letter-join No-Lead 40" w:hAnsi="Letter-join No-Lead 40"/>
        </w:rPr>
      </w:pPr>
    </w:p>
    <w:p w14:paraId="46E1B657" w14:textId="5C1D10F4" w:rsidR="00366104" w:rsidRDefault="00366104" w:rsidP="00861706">
      <w:pPr>
        <w:rPr>
          <w:rFonts w:ascii="Letter-join No-Lead 40" w:hAnsi="Letter-join No-Lead 40"/>
        </w:rPr>
      </w:pPr>
    </w:p>
    <w:p w14:paraId="62204950" w14:textId="0BA978C1" w:rsidR="00366104" w:rsidRDefault="00366104" w:rsidP="00861706">
      <w:pPr>
        <w:rPr>
          <w:rFonts w:ascii="Letter-join No-Lead 40" w:hAnsi="Letter-join No-Lead 40"/>
        </w:rPr>
      </w:pPr>
    </w:p>
    <w:p w14:paraId="7F8A2CCC" w14:textId="72E58026" w:rsidR="00366104" w:rsidRDefault="00366104" w:rsidP="00861706">
      <w:pPr>
        <w:rPr>
          <w:rFonts w:ascii="Letter-join No-Lead 40" w:hAnsi="Letter-join No-Lead 40"/>
        </w:rPr>
      </w:pPr>
    </w:p>
    <w:p w14:paraId="69721D53" w14:textId="59DBEC2B" w:rsidR="00366104" w:rsidRDefault="00366104" w:rsidP="00861706">
      <w:pPr>
        <w:rPr>
          <w:rFonts w:ascii="Letter-join No-Lead 40" w:hAnsi="Letter-join No-Lead 40"/>
        </w:rPr>
      </w:pPr>
    </w:p>
    <w:p w14:paraId="6500007D" w14:textId="77777777" w:rsidR="00366104" w:rsidRDefault="00366104" w:rsidP="00861706">
      <w:pPr>
        <w:rPr>
          <w:rFonts w:ascii="Letter-join No-Lead 40" w:hAnsi="Letter-join No-Lead 40"/>
        </w:rPr>
      </w:pPr>
    </w:p>
    <w:p w14:paraId="11CA005D" w14:textId="77777777" w:rsidR="009817CB" w:rsidRDefault="009817CB" w:rsidP="00861706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417"/>
        <w:gridCol w:w="4343"/>
      </w:tblGrid>
      <w:tr w:rsidR="00093970" w:rsidRPr="00543B98" w14:paraId="1BDA752E" w14:textId="77777777" w:rsidTr="00033452">
        <w:trPr>
          <w:trHeight w:val="465"/>
        </w:trPr>
        <w:tc>
          <w:tcPr>
            <w:tcW w:w="3256" w:type="dxa"/>
            <w:vMerge w:val="restart"/>
            <w:shd w:val="clear" w:color="auto" w:fill="9CC2E5" w:themeFill="accent1" w:themeFillTint="99"/>
          </w:tcPr>
          <w:p w14:paraId="51C3BC23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  <w:p w14:paraId="5D15751D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Medium Term plan</w:t>
            </w:r>
          </w:p>
          <w:p w14:paraId="1B3AB0AE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1417" w:type="dxa"/>
            <w:shd w:val="clear" w:color="auto" w:fill="CCCCFF"/>
          </w:tcPr>
          <w:p w14:paraId="3598C034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Subject:</w:t>
            </w:r>
          </w:p>
        </w:tc>
        <w:tc>
          <w:tcPr>
            <w:tcW w:w="4343" w:type="dxa"/>
            <w:shd w:val="clear" w:color="auto" w:fill="CCCCFF"/>
          </w:tcPr>
          <w:p w14:paraId="40125F2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ENGLISH – Writing</w:t>
            </w:r>
          </w:p>
        </w:tc>
      </w:tr>
      <w:tr w:rsidR="00093970" w:rsidRPr="00543B98" w14:paraId="34E7330D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6CE16CA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4B4D1C3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Year group:</w:t>
            </w:r>
          </w:p>
        </w:tc>
        <w:tc>
          <w:tcPr>
            <w:tcW w:w="4343" w:type="dxa"/>
            <w:shd w:val="clear" w:color="auto" w:fill="CCCCFF"/>
          </w:tcPr>
          <w:p w14:paraId="6841870F" w14:textId="6C646958" w:rsidR="00093970" w:rsidRPr="00543B98" w:rsidRDefault="003F0791" w:rsidP="00033452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/>
              </w:rPr>
              <w:t>2</w:t>
            </w:r>
          </w:p>
        </w:tc>
      </w:tr>
      <w:tr w:rsidR="00093970" w:rsidRPr="00543B98" w14:paraId="08A870CF" w14:textId="77777777" w:rsidTr="00033452">
        <w:trPr>
          <w:trHeight w:val="465"/>
        </w:trPr>
        <w:tc>
          <w:tcPr>
            <w:tcW w:w="3256" w:type="dxa"/>
            <w:vMerge/>
            <w:shd w:val="clear" w:color="auto" w:fill="9CC2E5" w:themeFill="accent1" w:themeFillTint="99"/>
          </w:tcPr>
          <w:p w14:paraId="249E4314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</w:p>
        </w:tc>
        <w:tc>
          <w:tcPr>
            <w:tcW w:w="1417" w:type="dxa"/>
            <w:shd w:val="clear" w:color="auto" w:fill="CCCCFF"/>
          </w:tcPr>
          <w:p w14:paraId="6680296F" w14:textId="77777777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Term:</w:t>
            </w:r>
          </w:p>
        </w:tc>
        <w:tc>
          <w:tcPr>
            <w:tcW w:w="4343" w:type="dxa"/>
            <w:shd w:val="clear" w:color="auto" w:fill="CCCCFF"/>
          </w:tcPr>
          <w:p w14:paraId="5DC278FD" w14:textId="251AA5DE" w:rsidR="00093970" w:rsidRPr="00543B98" w:rsidRDefault="0009397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>Summer 2</w:t>
            </w:r>
          </w:p>
        </w:tc>
      </w:tr>
      <w:tr w:rsidR="00093970" w:rsidRPr="00543B98" w14:paraId="47290F54" w14:textId="77777777" w:rsidTr="00133110">
        <w:trPr>
          <w:trHeight w:val="549"/>
        </w:trPr>
        <w:tc>
          <w:tcPr>
            <w:tcW w:w="3256" w:type="dxa"/>
            <w:shd w:val="clear" w:color="auto" w:fill="9CC2E5" w:themeFill="accent1" w:themeFillTint="99"/>
          </w:tcPr>
          <w:p w14:paraId="40FC6215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  <w:noProof/>
                <w:lang w:eastAsia="en-GB"/>
              </w:rPr>
            </w:pPr>
            <w:r>
              <w:rPr>
                <w:rFonts w:ascii="Letter-join No-Lead 40" w:hAnsi="Letter-join No-Lead 40"/>
                <w:noProof/>
                <w:lang w:eastAsia="en-GB"/>
              </w:rPr>
              <w:t>Text</w:t>
            </w:r>
          </w:p>
        </w:tc>
        <w:tc>
          <w:tcPr>
            <w:tcW w:w="5760" w:type="dxa"/>
            <w:gridSpan w:val="2"/>
            <w:shd w:val="clear" w:color="auto" w:fill="CCCCFF"/>
          </w:tcPr>
          <w:p w14:paraId="2D4B91E7" w14:textId="01C9E953" w:rsidR="00093970" w:rsidRPr="00543B98" w:rsidRDefault="00133110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133110">
              <w:rPr>
                <w:rFonts w:ascii="Letter-join No-Lead 40" w:hAnsi="Letter-join No-Lead 40"/>
                <w:sz w:val="24"/>
                <w:szCs w:val="24"/>
              </w:rPr>
              <w:t xml:space="preserve">The Lonely Beast </w:t>
            </w:r>
          </w:p>
        </w:tc>
      </w:tr>
      <w:tr w:rsidR="009817CB" w:rsidRPr="00543B98" w14:paraId="50FEAAB4" w14:textId="77777777" w:rsidTr="00C851C5">
        <w:trPr>
          <w:trHeight w:val="549"/>
        </w:trPr>
        <w:tc>
          <w:tcPr>
            <w:tcW w:w="9016" w:type="dxa"/>
            <w:gridSpan w:val="3"/>
            <w:shd w:val="clear" w:color="auto" w:fill="9CC2E5" w:themeFill="accent1" w:themeFillTint="99"/>
          </w:tcPr>
          <w:p w14:paraId="5F32E2C2" w14:textId="20851EF6" w:rsidR="009817CB" w:rsidRDefault="009817CB" w:rsidP="00033452">
            <w:pPr>
              <w:rPr>
                <w:rFonts w:ascii="Letter-join No-Lead 40" w:hAnsi="Letter-join No-Lead 40"/>
                <w:sz w:val="24"/>
                <w:szCs w:val="24"/>
              </w:rPr>
            </w:pPr>
            <w:r>
              <w:rPr>
                <w:rFonts w:ascii="Letter-join No-Lead 40" w:hAnsi="Letter-join No-Lead 40"/>
                <w:sz w:val="24"/>
                <w:szCs w:val="24"/>
              </w:rPr>
              <w:t xml:space="preserve">Text type – </w:t>
            </w:r>
          </w:p>
          <w:p w14:paraId="3299F569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Diary of Samuel Pepys</w:t>
            </w:r>
          </w:p>
          <w:p w14:paraId="57689D93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Features of a Diary.</w:t>
            </w:r>
          </w:p>
          <w:p w14:paraId="637207D6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Writing a diary entry as Samuel Pepys.</w:t>
            </w:r>
          </w:p>
          <w:p w14:paraId="28A38B1D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Narrative</w:t>
            </w:r>
          </w:p>
          <w:p w14:paraId="251CA05E" w14:textId="77777777" w:rsidR="009817CB" w:rsidRP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The Lonely Beast</w:t>
            </w:r>
          </w:p>
          <w:p w14:paraId="3FC49473" w14:textId="77777777" w:rsidR="009817CB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 xml:space="preserve">Dialogue and story writing. </w:t>
            </w:r>
          </w:p>
          <w:p w14:paraId="05A2C8D1" w14:textId="167FCC12" w:rsidR="009817CB" w:rsidRPr="00133110" w:rsidRDefault="009817CB" w:rsidP="009817CB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817CB">
              <w:rPr>
                <w:rFonts w:ascii="Letter-join No-Lead 40" w:hAnsi="Letter-join No-Lead 40"/>
                <w:sz w:val="24"/>
                <w:szCs w:val="24"/>
              </w:rPr>
              <w:t>Alternative version of the story. Newspaper article/diary entry.</w:t>
            </w:r>
          </w:p>
        </w:tc>
      </w:tr>
    </w:tbl>
    <w:p w14:paraId="0D3DDD24" w14:textId="77777777" w:rsidR="00093970" w:rsidRPr="00543B98" w:rsidRDefault="00093970" w:rsidP="00093970">
      <w:pPr>
        <w:rPr>
          <w:rFonts w:ascii="Letter-join No-Lead 40" w:hAnsi="Letter-join No-Lead 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6237"/>
      </w:tblGrid>
      <w:tr w:rsidR="00093970" w:rsidRPr="00543B98" w14:paraId="1356E967" w14:textId="77777777" w:rsidTr="00033452">
        <w:tc>
          <w:tcPr>
            <w:tcW w:w="9016" w:type="dxa"/>
            <w:gridSpan w:val="2"/>
            <w:shd w:val="clear" w:color="auto" w:fill="9CC2E5" w:themeFill="accent1" w:themeFillTint="99"/>
          </w:tcPr>
          <w:p w14:paraId="19595678" w14:textId="77777777" w:rsidR="00093970" w:rsidRPr="00543B98" w:rsidRDefault="00093970" w:rsidP="00033452">
            <w:pPr>
              <w:jc w:val="center"/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Progress of knowledge and skills</w:t>
            </w:r>
          </w:p>
        </w:tc>
      </w:tr>
      <w:tr w:rsidR="00093970" w:rsidRPr="00543B98" w14:paraId="3C509304" w14:textId="77777777" w:rsidTr="00033452">
        <w:tc>
          <w:tcPr>
            <w:tcW w:w="2779" w:type="dxa"/>
            <w:shd w:val="clear" w:color="auto" w:fill="DEEAF6" w:themeFill="accent1" w:themeFillTint="33"/>
          </w:tcPr>
          <w:p w14:paraId="0844C38D" w14:textId="660D4FF5" w:rsidR="00093970" w:rsidRPr="00543B98" w:rsidRDefault="00093970" w:rsidP="00033452">
            <w:pPr>
              <w:rPr>
                <w:rFonts w:ascii="Letter-join No-Lead 40" w:hAnsi="Letter-join No-Lead 40"/>
              </w:rPr>
            </w:pPr>
            <w:r w:rsidRPr="00543B98">
              <w:rPr>
                <w:rFonts w:ascii="Letter-join No-Lead 40" w:hAnsi="Letter-join No-Lead 40"/>
              </w:rPr>
              <w:t>Planned learning</w:t>
            </w:r>
            <w:r>
              <w:rPr>
                <w:rFonts w:ascii="Letter-join No-Lead 40" w:hAnsi="Letter-join No-Lead 40"/>
              </w:rPr>
              <w:t xml:space="preserve">   </w:t>
            </w:r>
            <w:proofErr w:type="gramStart"/>
            <w:r>
              <w:rPr>
                <w:rFonts w:ascii="Letter-join No-Lead 40" w:hAnsi="Letter-join No-Lead 40"/>
              </w:rPr>
              <w:t xml:space="preserve">   </w:t>
            </w:r>
            <w:r w:rsidRPr="00543B98">
              <w:rPr>
                <w:rFonts w:ascii="Letter-join No-Lead 40" w:hAnsi="Letter-join No-Lead 40"/>
              </w:rPr>
              <w:t>(</w:t>
            </w:r>
            <w:proofErr w:type="gramEnd"/>
            <w:r w:rsidRPr="00543B98">
              <w:rPr>
                <w:rFonts w:ascii="Letter-join No-Lead 40" w:hAnsi="Letter-join No-Lead 40"/>
              </w:rPr>
              <w:t>Y</w:t>
            </w:r>
            <w:r w:rsidR="003F0791">
              <w:rPr>
                <w:rFonts w:ascii="Letter-join No-Lead 40" w:hAnsi="Letter-join No-Lead 40"/>
              </w:rPr>
              <w:t>2</w:t>
            </w:r>
            <w:r w:rsidRPr="00543B98">
              <w:rPr>
                <w:rFonts w:ascii="Letter-join No-Lead 40" w:hAnsi="Letter-join No-Lead 40"/>
              </w:rPr>
              <w:t>)</w:t>
            </w:r>
          </w:p>
        </w:tc>
        <w:tc>
          <w:tcPr>
            <w:tcW w:w="6237" w:type="dxa"/>
          </w:tcPr>
          <w:p w14:paraId="510EB55D" w14:textId="77777777" w:rsidR="00093970" w:rsidRPr="00543B98" w:rsidRDefault="00093970" w:rsidP="00033452">
            <w:pPr>
              <w:pStyle w:val="NoSpacing"/>
              <w:ind w:left="0"/>
              <w:rPr>
                <w:rFonts w:ascii="Letter-join No-Lead 40" w:hAnsi="Letter-join No-Lead 40"/>
                <w:sz w:val="18"/>
                <w:szCs w:val="18"/>
                <w:u w:val="none"/>
              </w:rPr>
            </w:pPr>
          </w:p>
        </w:tc>
      </w:tr>
      <w:tr w:rsidR="00093970" w:rsidRPr="00543B98" w14:paraId="3EA14C9F" w14:textId="77777777" w:rsidTr="00033452">
        <w:trPr>
          <w:trHeight w:val="1692"/>
        </w:trPr>
        <w:tc>
          <w:tcPr>
            <w:tcW w:w="2779" w:type="dxa"/>
          </w:tcPr>
          <w:p w14:paraId="7A24DF4F" w14:textId="77777777" w:rsidR="00093970" w:rsidRPr="00543B98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Composition:</w:t>
            </w:r>
          </w:p>
          <w:p w14:paraId="7397D840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Text Structure</w:t>
            </w:r>
          </w:p>
          <w:p w14:paraId="2350078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03CF498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yellow"/>
              </w:rPr>
              <w:t>Fiction</w:t>
            </w:r>
          </w:p>
          <w:p w14:paraId="4D805A69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sz w:val="20"/>
                <w:szCs w:val="20"/>
                <w:highlight w:val="green"/>
              </w:rPr>
              <w:t>Non-Fiction</w:t>
            </w:r>
          </w:p>
          <w:p w14:paraId="50195D43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781BBB7D" w14:textId="77777777" w:rsidR="00093970" w:rsidRPr="00543B98" w:rsidRDefault="00093970" w:rsidP="00093970">
            <w:pPr>
              <w:jc w:val="center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</w:tc>
        <w:tc>
          <w:tcPr>
            <w:tcW w:w="6237" w:type="dxa"/>
          </w:tcPr>
          <w:p w14:paraId="0C8A644F" w14:textId="77777777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Ability to write a sequenced short story with a clearly defined start, middle and end. (Adventure, Fantasy &amp; Traditional)</w:t>
            </w:r>
            <w:r w:rsidRPr="0013311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3436D4E3" w14:textId="77777777" w:rsidR="00133110" w:rsidRPr="00133110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3691C60F" w14:textId="77777777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Written planning outlines</w:t>
            </w:r>
            <w:r w:rsidRPr="0013311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  <w:r w:rsidRPr="00133110">
              <w:rPr>
                <w:rFonts w:ascii="Letter-join No-Lead 40" w:hAnsi="Letter-join No-Lead 40" w:cstheme="majorHAnsi"/>
                <w:sz w:val="20"/>
                <w:szCs w:val="20"/>
                <w:highlight w:val="yellow"/>
                <w:u w:val="none"/>
              </w:rPr>
              <w:t>the content of writing and is referenced to.</w:t>
            </w:r>
            <w:r w:rsidRPr="0013311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 xml:space="preserve"> </w:t>
            </w:r>
          </w:p>
          <w:p w14:paraId="1167ECC4" w14:textId="77777777" w:rsidR="00133110" w:rsidRPr="00133110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AF2E156" w14:textId="77777777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 w:cstheme="majorHAnsi"/>
                <w:sz w:val="20"/>
                <w:szCs w:val="20"/>
                <w:highlight w:val="green"/>
                <w:u w:val="none"/>
              </w:rPr>
              <w:t>Explains the features/differences of instructions, information texts and recounts, within English books or orally in discussion</w:t>
            </w:r>
            <w:r w:rsidRPr="0013311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.</w:t>
            </w:r>
          </w:p>
          <w:p w14:paraId="28E04419" w14:textId="35D020E3" w:rsidR="00093970" w:rsidRPr="00093970" w:rsidRDefault="00093970" w:rsidP="0009397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093970" w:rsidRPr="00543B98" w14:paraId="725F2A8B" w14:textId="77777777" w:rsidTr="00033452">
        <w:tc>
          <w:tcPr>
            <w:tcW w:w="2779" w:type="dxa"/>
          </w:tcPr>
          <w:p w14:paraId="4D054BEC" w14:textId="77777777" w:rsidR="00093970" w:rsidRPr="00543B98" w:rsidRDefault="00093970" w:rsidP="0009397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F3E869B" w14:textId="77777777" w:rsidR="00093970" w:rsidRPr="00543B98" w:rsidRDefault="00093970" w:rsidP="0009397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Punctuation and Grammar</w:t>
            </w:r>
          </w:p>
        </w:tc>
        <w:tc>
          <w:tcPr>
            <w:tcW w:w="6237" w:type="dxa"/>
          </w:tcPr>
          <w:p w14:paraId="4A875231" w14:textId="77777777" w:rsidR="00133110" w:rsidRPr="00133110" w:rsidRDefault="00133110" w:rsidP="00133110">
            <w:pPr>
              <w:spacing w:line="242" w:lineRule="auto"/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33110">
              <w:rPr>
                <w:rFonts w:ascii="Letter-join No-Lead 40" w:hAnsi="Letter-join No-Lead 40" w:cstheme="majorHAnsi"/>
                <w:sz w:val="20"/>
                <w:szCs w:val="20"/>
              </w:rPr>
              <w:t>Consistent use of full stops, capital letters, question marks and exclamation marks</w:t>
            </w:r>
          </w:p>
          <w:p w14:paraId="446910EB" w14:textId="77777777" w:rsidR="00133110" w:rsidRPr="00133110" w:rsidRDefault="00133110" w:rsidP="00133110">
            <w:pPr>
              <w:spacing w:line="242" w:lineRule="auto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0DBAEF86" w14:textId="77777777" w:rsidR="00133110" w:rsidRPr="00133110" w:rsidRDefault="00133110" w:rsidP="00133110">
            <w:pPr>
              <w:spacing w:line="242" w:lineRule="auto"/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133110">
              <w:rPr>
                <w:rFonts w:ascii="Letter-join No-Lead 40" w:hAnsi="Letter-join No-Lead 40" w:cstheme="majorHAnsi"/>
                <w:sz w:val="20"/>
                <w:szCs w:val="20"/>
              </w:rPr>
              <w:t xml:space="preserve">Experimentation with inverted commas. </w:t>
            </w:r>
          </w:p>
          <w:p w14:paraId="5783AD96" w14:textId="77777777" w:rsidR="00133110" w:rsidRPr="00133110" w:rsidRDefault="00133110" w:rsidP="00133110">
            <w:pPr>
              <w:spacing w:line="242" w:lineRule="auto"/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5FFC6FF0" w14:textId="71A73F63" w:rsidR="0009397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  <w:t>A growing ability to accurately proofread to check for errors in grammar and punctuation is evident</w:t>
            </w:r>
          </w:p>
        </w:tc>
      </w:tr>
      <w:tr w:rsidR="00133110" w:rsidRPr="00543B98" w14:paraId="7FB4808B" w14:textId="77777777" w:rsidTr="00033452">
        <w:tc>
          <w:tcPr>
            <w:tcW w:w="2779" w:type="dxa"/>
          </w:tcPr>
          <w:p w14:paraId="47F006F7" w14:textId="77777777" w:rsidR="00133110" w:rsidRPr="00543B98" w:rsidRDefault="00133110" w:rsidP="00133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Composition</w:t>
            </w: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:</w:t>
            </w:r>
          </w:p>
          <w:p w14:paraId="5E47FDEE" w14:textId="77777777" w:rsidR="00133110" w:rsidRPr="00543B98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Vocabulary</w:t>
            </w:r>
          </w:p>
        </w:tc>
        <w:tc>
          <w:tcPr>
            <w:tcW w:w="6237" w:type="dxa"/>
          </w:tcPr>
          <w:p w14:paraId="188494EB" w14:textId="77777777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/>
                <w:sz w:val="20"/>
                <w:szCs w:val="20"/>
                <w:u w:val="none"/>
              </w:rPr>
              <w:t xml:space="preserve">Expanded noun phrases for description and specification (the blue butterfly or the man in the moon) </w:t>
            </w:r>
          </w:p>
          <w:p w14:paraId="3151AF4C" w14:textId="77777777" w:rsidR="00133110" w:rsidRPr="00133110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</w:p>
          <w:p w14:paraId="22CF2468" w14:textId="25BECBBB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/>
                <w:sz w:val="20"/>
                <w:szCs w:val="20"/>
                <w:u w:val="none"/>
              </w:rPr>
              <w:t>Writing uses both description and dialogue for characters and setting to engage the reader.</w:t>
            </w:r>
          </w:p>
        </w:tc>
      </w:tr>
      <w:tr w:rsidR="00133110" w:rsidRPr="00543B98" w14:paraId="68202C3E" w14:textId="77777777" w:rsidTr="00033452">
        <w:tc>
          <w:tcPr>
            <w:tcW w:w="2779" w:type="dxa"/>
          </w:tcPr>
          <w:p w14:paraId="4AB461BC" w14:textId="77777777" w:rsidR="00133110" w:rsidRPr="00543B98" w:rsidRDefault="00133110" w:rsidP="00133110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Transcription:</w:t>
            </w:r>
          </w:p>
          <w:p w14:paraId="05165246" w14:textId="77777777" w:rsidR="00133110" w:rsidRPr="00543B98" w:rsidRDefault="00133110" w:rsidP="00133110">
            <w:pPr>
              <w:rPr>
                <w:rFonts w:ascii="Letter-join No-Lead 40" w:hAnsi="Letter-join No-Lead 40" w:cstheme="majorHAnsi"/>
                <w:sz w:val="20"/>
                <w:szCs w:val="20"/>
              </w:rPr>
            </w:pPr>
            <w:r w:rsidRPr="00543B98"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6237" w:type="dxa"/>
          </w:tcPr>
          <w:p w14:paraId="239A8599" w14:textId="77777777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133110">
              <w:rPr>
                <w:rFonts w:ascii="Letter-join No-Lead 40" w:hAnsi="Letter-join No-Lead 40"/>
                <w:sz w:val="20"/>
                <w:szCs w:val="20"/>
                <w:u w:val="none"/>
              </w:rPr>
              <w:t>Begins to join letters with a continuous cursive style.</w:t>
            </w:r>
          </w:p>
          <w:p w14:paraId="0D8CA846" w14:textId="77777777" w:rsidR="00133110" w:rsidRPr="00133110" w:rsidRDefault="00133110" w:rsidP="00133110">
            <w:pPr>
              <w:pStyle w:val="NoSpacing"/>
              <w:ind w:left="0"/>
              <w:rPr>
                <w:rFonts w:ascii="Letter-join No-Lead 40" w:hAnsi="Letter-join No-Lead 40" w:cstheme="majorHAnsi"/>
                <w:sz w:val="20"/>
                <w:szCs w:val="20"/>
                <w:u w:val="none"/>
              </w:rPr>
            </w:pPr>
          </w:p>
        </w:tc>
      </w:tr>
      <w:tr w:rsidR="00366104" w:rsidRPr="00543B98" w14:paraId="1EEE16D2" w14:textId="77777777" w:rsidTr="00033452">
        <w:tc>
          <w:tcPr>
            <w:tcW w:w="2779" w:type="dxa"/>
          </w:tcPr>
          <w:p w14:paraId="5638C6D1" w14:textId="77777777" w:rsidR="00366104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  <w:t>WDYK</w:t>
            </w:r>
          </w:p>
          <w:p w14:paraId="508A6E0C" w14:textId="5B302BE5" w:rsidR="00366104" w:rsidRPr="00543B98" w:rsidRDefault="00366104" w:rsidP="00366104">
            <w:pPr>
              <w:jc w:val="both"/>
              <w:rPr>
                <w:rFonts w:ascii="Letter-join No-Lead 40" w:hAnsi="Letter-join No-Lead 40" w:cstheme="majorHAnsi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Letter-join No-Lead 40" w:hAnsi="Letter-join No-Lead 40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6237" w:type="dxa"/>
          </w:tcPr>
          <w:p w14:paraId="6210E69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statements, questions, exclamations and commands.</w:t>
            </w:r>
          </w:p>
          <w:p w14:paraId="3D6A954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Write expanded noun phrases.</w:t>
            </w:r>
          </w:p>
          <w:p w14:paraId="3CEEAD80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simple present and simple past tenses correctly and consistently.</w:t>
            </w:r>
          </w:p>
          <w:p w14:paraId="2B82CB03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past progressive and present progressive tenses correctly and consistently.</w:t>
            </w:r>
          </w:p>
          <w:p w14:paraId="53B2FED1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subordination (using when, if, that, or because).</w:t>
            </w:r>
          </w:p>
          <w:p w14:paraId="14E671C5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conjunctions for co-ordination (using or, and, or but).</w:t>
            </w:r>
          </w:p>
          <w:p w14:paraId="67A73DDF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some features of written Standard English.</w:t>
            </w:r>
          </w:p>
          <w:p w14:paraId="15FD93C4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commas to separate items in a list.</w:t>
            </w:r>
          </w:p>
          <w:p w14:paraId="3C1A946E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apostrophes for contraction and singular possession.</w:t>
            </w:r>
          </w:p>
          <w:p w14:paraId="62BD0BB6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using suffixes such as ‘ness’ and er.</w:t>
            </w:r>
          </w:p>
          <w:p w14:paraId="09773776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Make nouns which are compound words.</w:t>
            </w:r>
          </w:p>
          <w:p w14:paraId="3D976463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lastRenderedPageBreak/>
              <w:t>Make adjectives using suffixes such as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ful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‘less’.</w:t>
            </w:r>
          </w:p>
          <w:p w14:paraId="73F2FE7B" w14:textId="77777777" w:rsidR="00366104" w:rsidRPr="00D02575" w:rsidRDefault="00366104" w:rsidP="00366104">
            <w:pPr>
              <w:rPr>
                <w:rFonts w:ascii="Letter-join No-Lead 40" w:hAnsi="Letter-join No-Lead 40"/>
                <w:sz w:val="20"/>
                <w:szCs w:val="20"/>
              </w:rPr>
            </w:pPr>
            <w:r w:rsidRPr="00D02575">
              <w:rPr>
                <w:rFonts w:ascii="Letter-join No-Lead 40" w:hAnsi="Letter-join No-Lead 40"/>
                <w:sz w:val="20"/>
                <w:szCs w:val="20"/>
              </w:rPr>
              <w:t>Use the suffixes ‘er’ and ‘</w:t>
            </w:r>
            <w:proofErr w:type="spellStart"/>
            <w:r w:rsidRPr="00D02575">
              <w:rPr>
                <w:rFonts w:ascii="Letter-join No-Lead 40" w:hAnsi="Letter-join No-Lead 40"/>
                <w:sz w:val="20"/>
                <w:szCs w:val="20"/>
              </w:rPr>
              <w:t>est</w:t>
            </w:r>
            <w:proofErr w:type="spellEnd"/>
            <w:r w:rsidRPr="00D02575">
              <w:rPr>
                <w:rFonts w:ascii="Letter-join No-Lead 40" w:hAnsi="Letter-join No-Lead 40"/>
                <w:sz w:val="20"/>
                <w:szCs w:val="20"/>
              </w:rPr>
              <w:t>’ in adjectives.</w:t>
            </w:r>
          </w:p>
          <w:p w14:paraId="69ACA2CA" w14:textId="4C19B0B1" w:rsidR="00366104" w:rsidRPr="00133110" w:rsidRDefault="00366104" w:rsidP="00366104">
            <w:pPr>
              <w:pStyle w:val="NoSpacing"/>
              <w:ind w:left="0"/>
              <w:rPr>
                <w:rFonts w:ascii="Letter-join No-Lead 40" w:hAnsi="Letter-join No-Lead 40"/>
                <w:sz w:val="20"/>
                <w:szCs w:val="20"/>
                <w:u w:val="none"/>
              </w:rPr>
            </w:pPr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Turn adjectives into adverbs using ‘</w:t>
            </w:r>
            <w:proofErr w:type="spellStart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ly</w:t>
            </w:r>
            <w:proofErr w:type="spellEnd"/>
            <w:r w:rsidRPr="00366104">
              <w:rPr>
                <w:rFonts w:ascii="Letter-join No-Lead 40" w:hAnsi="Letter-join No-Lead 40"/>
                <w:sz w:val="20"/>
                <w:szCs w:val="20"/>
                <w:u w:val="none"/>
              </w:rPr>
              <w:t>’.</w:t>
            </w:r>
          </w:p>
        </w:tc>
      </w:tr>
    </w:tbl>
    <w:p w14:paraId="354E23CF" w14:textId="77777777" w:rsidR="00093970" w:rsidRPr="00543B98" w:rsidRDefault="00093970" w:rsidP="00093970">
      <w:pPr>
        <w:rPr>
          <w:rFonts w:ascii="Letter-join No-Lead 40" w:hAnsi="Letter-join No-Lead 40"/>
        </w:rPr>
      </w:pPr>
    </w:p>
    <w:p w14:paraId="1B3EC2CC" w14:textId="77777777" w:rsidR="00093970" w:rsidRPr="00543B98" w:rsidRDefault="00093970" w:rsidP="00861706">
      <w:pPr>
        <w:rPr>
          <w:rFonts w:ascii="Letter-join No-Lead 40" w:hAnsi="Letter-join No-Lead 40"/>
        </w:rPr>
      </w:pPr>
    </w:p>
    <w:p w14:paraId="343E9D54" w14:textId="77777777" w:rsidR="00861706" w:rsidRPr="00543B98" w:rsidRDefault="00861706" w:rsidP="00861706">
      <w:pPr>
        <w:rPr>
          <w:rFonts w:ascii="Letter-join No-Lead 40" w:hAnsi="Letter-join No-Lead 40"/>
        </w:rPr>
      </w:pPr>
    </w:p>
    <w:p w14:paraId="22EC35EA" w14:textId="77777777" w:rsidR="00861706" w:rsidRPr="00543B98" w:rsidRDefault="00861706">
      <w:pPr>
        <w:rPr>
          <w:rFonts w:ascii="Letter-join No-Lead 40" w:hAnsi="Letter-join No-Lead 40"/>
        </w:rPr>
      </w:pPr>
    </w:p>
    <w:sectPr w:rsidR="00861706" w:rsidRPr="00543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B68DE"/>
    <w:multiLevelType w:val="hybridMultilevel"/>
    <w:tmpl w:val="B164D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515B8"/>
    <w:multiLevelType w:val="multilevel"/>
    <w:tmpl w:val="BFE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9465D"/>
    <w:multiLevelType w:val="hybridMultilevel"/>
    <w:tmpl w:val="AF6C6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444"/>
    <w:multiLevelType w:val="hybridMultilevel"/>
    <w:tmpl w:val="3DB48F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17B6B"/>
    <w:multiLevelType w:val="hybridMultilevel"/>
    <w:tmpl w:val="219CA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CD5A49"/>
    <w:multiLevelType w:val="hybridMultilevel"/>
    <w:tmpl w:val="F9A01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12771"/>
    <w:multiLevelType w:val="hybridMultilevel"/>
    <w:tmpl w:val="3C12E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97FF7"/>
    <w:multiLevelType w:val="hybridMultilevel"/>
    <w:tmpl w:val="A802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F703DA"/>
    <w:multiLevelType w:val="hybridMultilevel"/>
    <w:tmpl w:val="02143458"/>
    <w:lvl w:ilvl="0" w:tplc="71A8D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C64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D48F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2CC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8271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E4FA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809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2CFE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70F0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C031A05"/>
    <w:multiLevelType w:val="hybridMultilevel"/>
    <w:tmpl w:val="BCACB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35126"/>
    <w:multiLevelType w:val="hybridMultilevel"/>
    <w:tmpl w:val="B77C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6FF"/>
    <w:multiLevelType w:val="hybridMultilevel"/>
    <w:tmpl w:val="AA589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12BA7"/>
    <w:multiLevelType w:val="hybridMultilevel"/>
    <w:tmpl w:val="AFA4B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2C322F"/>
    <w:multiLevelType w:val="hybridMultilevel"/>
    <w:tmpl w:val="3148E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C34C98"/>
    <w:multiLevelType w:val="multilevel"/>
    <w:tmpl w:val="6A140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4E66DD2"/>
    <w:multiLevelType w:val="hybridMultilevel"/>
    <w:tmpl w:val="A7F03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A32E8B"/>
    <w:multiLevelType w:val="hybridMultilevel"/>
    <w:tmpl w:val="7BCE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83A01"/>
    <w:multiLevelType w:val="hybridMultilevel"/>
    <w:tmpl w:val="F19C8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2852D4"/>
    <w:multiLevelType w:val="hybridMultilevel"/>
    <w:tmpl w:val="BE36AD06"/>
    <w:lvl w:ilvl="0" w:tplc="583418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46E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66C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4E5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ECF9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F67F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C802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722B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C6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AB94DA9"/>
    <w:multiLevelType w:val="hybridMultilevel"/>
    <w:tmpl w:val="DF9E4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07D1B"/>
    <w:multiLevelType w:val="hybridMultilevel"/>
    <w:tmpl w:val="365CB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9C2E7F"/>
    <w:multiLevelType w:val="hybridMultilevel"/>
    <w:tmpl w:val="FC4C7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6112B"/>
    <w:multiLevelType w:val="hybridMultilevel"/>
    <w:tmpl w:val="8D04442C"/>
    <w:lvl w:ilvl="0" w:tplc="AA703E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EA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228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688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146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8C8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2B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A681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EE23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5921C43"/>
    <w:multiLevelType w:val="multilevel"/>
    <w:tmpl w:val="F4A60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A0E2467"/>
    <w:multiLevelType w:val="hybridMultilevel"/>
    <w:tmpl w:val="D8E8D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D47430"/>
    <w:multiLevelType w:val="hybridMultilevel"/>
    <w:tmpl w:val="5E78A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02152"/>
    <w:multiLevelType w:val="hybridMultilevel"/>
    <w:tmpl w:val="E70EB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56A27"/>
    <w:multiLevelType w:val="hybridMultilevel"/>
    <w:tmpl w:val="B9F4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692AC4"/>
    <w:multiLevelType w:val="hybridMultilevel"/>
    <w:tmpl w:val="B8D099CC"/>
    <w:lvl w:ilvl="0" w:tplc="BF9E9E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4AE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C8D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44D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4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38DF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2E4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603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F2E5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2A161AF"/>
    <w:multiLevelType w:val="hybridMultilevel"/>
    <w:tmpl w:val="67DA92DE"/>
    <w:lvl w:ilvl="0" w:tplc="FC747A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96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4ED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9CAA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624D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F0F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6289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EA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9AE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7EC77AE8"/>
    <w:multiLevelType w:val="hybridMultilevel"/>
    <w:tmpl w:val="17DA8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4"/>
  </w:num>
  <w:num w:numId="3">
    <w:abstractNumId w:val="23"/>
  </w:num>
  <w:num w:numId="4">
    <w:abstractNumId w:val="1"/>
  </w:num>
  <w:num w:numId="5">
    <w:abstractNumId w:val="7"/>
  </w:num>
  <w:num w:numId="6">
    <w:abstractNumId w:val="20"/>
  </w:num>
  <w:num w:numId="7">
    <w:abstractNumId w:val="6"/>
  </w:num>
  <w:num w:numId="8">
    <w:abstractNumId w:val="0"/>
  </w:num>
  <w:num w:numId="9">
    <w:abstractNumId w:val="26"/>
  </w:num>
  <w:num w:numId="10">
    <w:abstractNumId w:val="9"/>
  </w:num>
  <w:num w:numId="11">
    <w:abstractNumId w:val="10"/>
  </w:num>
  <w:num w:numId="12">
    <w:abstractNumId w:val="17"/>
  </w:num>
  <w:num w:numId="13">
    <w:abstractNumId w:val="21"/>
  </w:num>
  <w:num w:numId="14">
    <w:abstractNumId w:val="3"/>
  </w:num>
  <w:num w:numId="15">
    <w:abstractNumId w:val="13"/>
  </w:num>
  <w:num w:numId="16">
    <w:abstractNumId w:val="15"/>
  </w:num>
  <w:num w:numId="17">
    <w:abstractNumId w:val="12"/>
  </w:num>
  <w:num w:numId="18">
    <w:abstractNumId w:val="27"/>
  </w:num>
  <w:num w:numId="19">
    <w:abstractNumId w:val="22"/>
  </w:num>
  <w:num w:numId="20">
    <w:abstractNumId w:val="24"/>
  </w:num>
  <w:num w:numId="21">
    <w:abstractNumId w:val="18"/>
  </w:num>
  <w:num w:numId="22">
    <w:abstractNumId w:val="8"/>
  </w:num>
  <w:num w:numId="23">
    <w:abstractNumId w:val="11"/>
  </w:num>
  <w:num w:numId="24">
    <w:abstractNumId w:val="30"/>
  </w:num>
  <w:num w:numId="25">
    <w:abstractNumId w:val="16"/>
  </w:num>
  <w:num w:numId="26">
    <w:abstractNumId w:val="25"/>
  </w:num>
  <w:num w:numId="27">
    <w:abstractNumId w:val="19"/>
  </w:num>
  <w:num w:numId="28">
    <w:abstractNumId w:val="2"/>
  </w:num>
  <w:num w:numId="29">
    <w:abstractNumId w:val="29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6F5"/>
    <w:rsid w:val="000078B2"/>
    <w:rsid w:val="00007C4E"/>
    <w:rsid w:val="000111EB"/>
    <w:rsid w:val="00021C54"/>
    <w:rsid w:val="000323CB"/>
    <w:rsid w:val="00043B24"/>
    <w:rsid w:val="000531A2"/>
    <w:rsid w:val="00053208"/>
    <w:rsid w:val="00072049"/>
    <w:rsid w:val="00086B99"/>
    <w:rsid w:val="000929E2"/>
    <w:rsid w:val="00093633"/>
    <w:rsid w:val="00093970"/>
    <w:rsid w:val="000A5B1E"/>
    <w:rsid w:val="000B2E20"/>
    <w:rsid w:val="000D2041"/>
    <w:rsid w:val="00123996"/>
    <w:rsid w:val="00133110"/>
    <w:rsid w:val="00147017"/>
    <w:rsid w:val="0016081D"/>
    <w:rsid w:val="0016262D"/>
    <w:rsid w:val="0017232B"/>
    <w:rsid w:val="00186FDF"/>
    <w:rsid w:val="00190282"/>
    <w:rsid w:val="001A19BE"/>
    <w:rsid w:val="001D0734"/>
    <w:rsid w:val="001E7528"/>
    <w:rsid w:val="002018B5"/>
    <w:rsid w:val="00202442"/>
    <w:rsid w:val="00221CE9"/>
    <w:rsid w:val="0022725A"/>
    <w:rsid w:val="002566BB"/>
    <w:rsid w:val="00261567"/>
    <w:rsid w:val="002632E1"/>
    <w:rsid w:val="00266A90"/>
    <w:rsid w:val="00277334"/>
    <w:rsid w:val="002939E1"/>
    <w:rsid w:val="002A330E"/>
    <w:rsid w:val="002B0566"/>
    <w:rsid w:val="002B0BF4"/>
    <w:rsid w:val="002C3A8D"/>
    <w:rsid w:val="002D4122"/>
    <w:rsid w:val="002D558A"/>
    <w:rsid w:val="002D744C"/>
    <w:rsid w:val="002E32CC"/>
    <w:rsid w:val="002E5B6A"/>
    <w:rsid w:val="002E6137"/>
    <w:rsid w:val="002F45D7"/>
    <w:rsid w:val="002F57E8"/>
    <w:rsid w:val="00307487"/>
    <w:rsid w:val="00317DD3"/>
    <w:rsid w:val="003373C4"/>
    <w:rsid w:val="0034152D"/>
    <w:rsid w:val="00345ADF"/>
    <w:rsid w:val="00352737"/>
    <w:rsid w:val="00356143"/>
    <w:rsid w:val="00363B3B"/>
    <w:rsid w:val="00366104"/>
    <w:rsid w:val="003940D4"/>
    <w:rsid w:val="00394277"/>
    <w:rsid w:val="00394E38"/>
    <w:rsid w:val="003959EB"/>
    <w:rsid w:val="003C221D"/>
    <w:rsid w:val="003C54C0"/>
    <w:rsid w:val="003D2CB2"/>
    <w:rsid w:val="003E2221"/>
    <w:rsid w:val="003F0791"/>
    <w:rsid w:val="003F2E68"/>
    <w:rsid w:val="004005AD"/>
    <w:rsid w:val="00421544"/>
    <w:rsid w:val="00470F30"/>
    <w:rsid w:val="00471A69"/>
    <w:rsid w:val="00473B89"/>
    <w:rsid w:val="004815E1"/>
    <w:rsid w:val="00483708"/>
    <w:rsid w:val="004A0603"/>
    <w:rsid w:val="004B7C58"/>
    <w:rsid w:val="004E7210"/>
    <w:rsid w:val="004F68BD"/>
    <w:rsid w:val="00507FAE"/>
    <w:rsid w:val="005109A7"/>
    <w:rsid w:val="005126F5"/>
    <w:rsid w:val="005146DF"/>
    <w:rsid w:val="00514CAE"/>
    <w:rsid w:val="005177FB"/>
    <w:rsid w:val="00541450"/>
    <w:rsid w:val="00543B98"/>
    <w:rsid w:val="0055669B"/>
    <w:rsid w:val="005631F9"/>
    <w:rsid w:val="0056625E"/>
    <w:rsid w:val="00581B5A"/>
    <w:rsid w:val="00590931"/>
    <w:rsid w:val="005A2926"/>
    <w:rsid w:val="005A2BC9"/>
    <w:rsid w:val="005D336F"/>
    <w:rsid w:val="005E320A"/>
    <w:rsid w:val="005F5359"/>
    <w:rsid w:val="00606AE2"/>
    <w:rsid w:val="00626F19"/>
    <w:rsid w:val="006272F6"/>
    <w:rsid w:val="0063070B"/>
    <w:rsid w:val="006610FE"/>
    <w:rsid w:val="006616E2"/>
    <w:rsid w:val="00664427"/>
    <w:rsid w:val="00671876"/>
    <w:rsid w:val="00691D5A"/>
    <w:rsid w:val="00694F3C"/>
    <w:rsid w:val="006A4E5C"/>
    <w:rsid w:val="006A5804"/>
    <w:rsid w:val="006D02F5"/>
    <w:rsid w:val="006D1ACE"/>
    <w:rsid w:val="006D3375"/>
    <w:rsid w:val="006D3C08"/>
    <w:rsid w:val="0070265F"/>
    <w:rsid w:val="00703847"/>
    <w:rsid w:val="007067EC"/>
    <w:rsid w:val="00785452"/>
    <w:rsid w:val="0079652D"/>
    <w:rsid w:val="007A6B75"/>
    <w:rsid w:val="007D540C"/>
    <w:rsid w:val="007F0684"/>
    <w:rsid w:val="007F0AE8"/>
    <w:rsid w:val="007F426B"/>
    <w:rsid w:val="00802E22"/>
    <w:rsid w:val="0081297D"/>
    <w:rsid w:val="00816EFB"/>
    <w:rsid w:val="008555D5"/>
    <w:rsid w:val="00861706"/>
    <w:rsid w:val="008644B5"/>
    <w:rsid w:val="00874158"/>
    <w:rsid w:val="008826BA"/>
    <w:rsid w:val="00886118"/>
    <w:rsid w:val="008878C5"/>
    <w:rsid w:val="008A30DF"/>
    <w:rsid w:val="008A7E1D"/>
    <w:rsid w:val="008E0F48"/>
    <w:rsid w:val="00901412"/>
    <w:rsid w:val="00941985"/>
    <w:rsid w:val="009632E1"/>
    <w:rsid w:val="009817CB"/>
    <w:rsid w:val="009A0430"/>
    <w:rsid w:val="009B7AB9"/>
    <w:rsid w:val="009C0B35"/>
    <w:rsid w:val="009C782E"/>
    <w:rsid w:val="009D3B2B"/>
    <w:rsid w:val="009E7D64"/>
    <w:rsid w:val="009F0FA4"/>
    <w:rsid w:val="009F39D4"/>
    <w:rsid w:val="009F5837"/>
    <w:rsid w:val="00A160ED"/>
    <w:rsid w:val="00A30A51"/>
    <w:rsid w:val="00A42E34"/>
    <w:rsid w:val="00A5412E"/>
    <w:rsid w:val="00A75BE6"/>
    <w:rsid w:val="00A75FFA"/>
    <w:rsid w:val="00A85280"/>
    <w:rsid w:val="00AA7422"/>
    <w:rsid w:val="00AB0802"/>
    <w:rsid w:val="00AD0186"/>
    <w:rsid w:val="00AD7EAB"/>
    <w:rsid w:val="00B06993"/>
    <w:rsid w:val="00B2195E"/>
    <w:rsid w:val="00B40B7A"/>
    <w:rsid w:val="00B43E8C"/>
    <w:rsid w:val="00B56D3D"/>
    <w:rsid w:val="00B57427"/>
    <w:rsid w:val="00B61F48"/>
    <w:rsid w:val="00B776DA"/>
    <w:rsid w:val="00B952B7"/>
    <w:rsid w:val="00B95AA7"/>
    <w:rsid w:val="00BA480F"/>
    <w:rsid w:val="00BA5ACD"/>
    <w:rsid w:val="00BC62C6"/>
    <w:rsid w:val="00BF2325"/>
    <w:rsid w:val="00BF2AF9"/>
    <w:rsid w:val="00C14067"/>
    <w:rsid w:val="00C22E74"/>
    <w:rsid w:val="00C53C57"/>
    <w:rsid w:val="00C623DE"/>
    <w:rsid w:val="00C63BD0"/>
    <w:rsid w:val="00C6433E"/>
    <w:rsid w:val="00C7491B"/>
    <w:rsid w:val="00C74F04"/>
    <w:rsid w:val="00C8011D"/>
    <w:rsid w:val="00C976E2"/>
    <w:rsid w:val="00CC651E"/>
    <w:rsid w:val="00CD454B"/>
    <w:rsid w:val="00CE49A6"/>
    <w:rsid w:val="00D17209"/>
    <w:rsid w:val="00D22BF4"/>
    <w:rsid w:val="00D4598D"/>
    <w:rsid w:val="00D47436"/>
    <w:rsid w:val="00D56BD7"/>
    <w:rsid w:val="00D672DC"/>
    <w:rsid w:val="00D7450D"/>
    <w:rsid w:val="00D901B0"/>
    <w:rsid w:val="00D9531F"/>
    <w:rsid w:val="00DA2D37"/>
    <w:rsid w:val="00DB6216"/>
    <w:rsid w:val="00DD2BB7"/>
    <w:rsid w:val="00DD3226"/>
    <w:rsid w:val="00DD4B77"/>
    <w:rsid w:val="00DE623B"/>
    <w:rsid w:val="00E21F9B"/>
    <w:rsid w:val="00E24460"/>
    <w:rsid w:val="00E416A2"/>
    <w:rsid w:val="00E441B7"/>
    <w:rsid w:val="00E46D19"/>
    <w:rsid w:val="00E52932"/>
    <w:rsid w:val="00E74FDE"/>
    <w:rsid w:val="00E77AF6"/>
    <w:rsid w:val="00E852B6"/>
    <w:rsid w:val="00E87BC4"/>
    <w:rsid w:val="00EC2627"/>
    <w:rsid w:val="00EC76D4"/>
    <w:rsid w:val="00ED26B5"/>
    <w:rsid w:val="00ED383D"/>
    <w:rsid w:val="00F07B45"/>
    <w:rsid w:val="00F12E09"/>
    <w:rsid w:val="00F17570"/>
    <w:rsid w:val="00F25DA9"/>
    <w:rsid w:val="00F329A8"/>
    <w:rsid w:val="00F5165C"/>
    <w:rsid w:val="00F545DA"/>
    <w:rsid w:val="00F60D33"/>
    <w:rsid w:val="00F816AD"/>
    <w:rsid w:val="00FB08E1"/>
    <w:rsid w:val="00FC1568"/>
    <w:rsid w:val="00FC214D"/>
    <w:rsid w:val="00FC74EC"/>
    <w:rsid w:val="00FE1D6A"/>
    <w:rsid w:val="00FF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14284"/>
  <w15:docId w15:val="{6F41D226-D859-42CD-B898-58FD66620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852B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6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E852B6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50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566B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86F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6FDF"/>
  </w:style>
  <w:style w:type="paragraph" w:styleId="NoSpacing">
    <w:name w:val="No Spacing"/>
    <w:uiPriority w:val="1"/>
    <w:qFormat/>
    <w:rsid w:val="0063070B"/>
    <w:pPr>
      <w:spacing w:after="0" w:line="240" w:lineRule="auto"/>
      <w:ind w:left="-283"/>
    </w:pPr>
    <w:rPr>
      <w:rFonts w:ascii="Lucida Handwriting" w:eastAsia="Lucida Handwriting" w:hAnsi="Lucida Handwriting" w:cs="Lucida Handwriting"/>
      <w:color w:val="000000"/>
      <w:sz w:val="4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0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36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1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Gregorys Catholic Academy</Company>
  <LinksUpToDate>false</LinksUpToDate>
  <CharactersWithSpaces>13410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Rathbone-STMRC</dc:creator>
  <cp:keywords/>
  <dc:description/>
  <cp:lastModifiedBy>FINNEY, Laura</cp:lastModifiedBy>
  <cp:revision>2</cp:revision>
  <cp:lastPrinted>2024-06-12T09:30:00Z</cp:lastPrinted>
  <dcterms:created xsi:type="dcterms:W3CDTF">2024-06-12T09:30:00Z</dcterms:created>
  <dcterms:modified xsi:type="dcterms:W3CDTF">2024-06-12T09:30:00Z</dcterms:modified>
</cp:coreProperties>
</file>