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FAFAE4" w14:textId="2D4BD4F7" w:rsidR="008C6703" w:rsidRPr="00846BDB" w:rsidRDefault="008C6703" w:rsidP="00846BDB">
      <w:pPr>
        <w:jc w:val="center"/>
        <w:rPr>
          <w:b/>
          <w:sz w:val="96"/>
          <w:szCs w:val="24"/>
        </w:rPr>
      </w:pPr>
      <w:r w:rsidRPr="000764D4">
        <w:rPr>
          <w:b/>
          <w:sz w:val="100"/>
          <w:szCs w:val="100"/>
        </w:rPr>
        <w:t xml:space="preserve">Newman Catholic </w:t>
      </w:r>
      <w:r w:rsidR="003C11D2" w:rsidRPr="000764D4">
        <w:rPr>
          <w:b/>
          <w:sz w:val="100"/>
          <w:szCs w:val="100"/>
        </w:rPr>
        <w:t>Collegiate Dictionary</w:t>
      </w:r>
    </w:p>
    <w:p w14:paraId="3C91CC89" w14:textId="5135D6A1" w:rsidR="00BC0564" w:rsidRDefault="00846BDB" w:rsidP="00131AF0">
      <w:pPr>
        <w:jc w:val="center"/>
        <w:rPr>
          <w:b/>
          <w:sz w:val="96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0FDDF25" wp14:editId="0E0CD6A4">
            <wp:simplePos x="0" y="0"/>
            <wp:positionH relativeFrom="margin">
              <wp:align>right</wp:align>
            </wp:positionH>
            <wp:positionV relativeFrom="page">
              <wp:posOffset>3261360</wp:posOffset>
            </wp:positionV>
            <wp:extent cx="2148840" cy="2148840"/>
            <wp:effectExtent l="0" t="0" r="3810" b="381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40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D5562C" w14:textId="0C19D1D8" w:rsidR="003C11D2" w:rsidRPr="000419A9" w:rsidRDefault="00846BDB" w:rsidP="00846BDB">
      <w:pPr>
        <w:rPr>
          <w:b/>
          <w:sz w:val="144"/>
          <w:szCs w:val="28"/>
          <w:u w:val="single"/>
        </w:rPr>
      </w:pPr>
      <w:r w:rsidRPr="00846BDB">
        <w:rPr>
          <w:b/>
          <w:sz w:val="144"/>
          <w:szCs w:val="28"/>
        </w:rPr>
        <w:t xml:space="preserve">         </w:t>
      </w:r>
      <w:r w:rsidR="00223028">
        <w:rPr>
          <w:b/>
          <w:sz w:val="144"/>
          <w:szCs w:val="28"/>
          <w:u w:val="single"/>
        </w:rPr>
        <w:t>KS1</w:t>
      </w:r>
    </w:p>
    <w:p w14:paraId="099FE96C" w14:textId="490CA7AC" w:rsidR="004A309A" w:rsidRDefault="004A309A" w:rsidP="004A309A">
      <w:pPr>
        <w:jc w:val="center"/>
        <w:rPr>
          <w:b/>
          <w:sz w:val="72"/>
        </w:rPr>
      </w:pPr>
    </w:p>
    <w:p w14:paraId="38FD11E2" w14:textId="28C12F46" w:rsidR="00B60D94" w:rsidRDefault="000419A9" w:rsidP="004A309A">
      <w:pPr>
        <w:jc w:val="center"/>
        <w:rPr>
          <w:b/>
          <w:sz w:val="72"/>
        </w:rPr>
      </w:pPr>
      <w:r w:rsidRPr="000419A9">
        <w:rPr>
          <w:b/>
          <w:noProof/>
          <w:sz w:val="7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D1FCF5" wp14:editId="3110DEC2">
                <wp:simplePos x="0" y="0"/>
                <wp:positionH relativeFrom="column">
                  <wp:posOffset>3907790</wp:posOffset>
                </wp:positionH>
                <wp:positionV relativeFrom="paragraph">
                  <wp:posOffset>589280</wp:posOffset>
                </wp:positionV>
                <wp:extent cx="902970" cy="565785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2970" cy="565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2CF34" w14:textId="0C2F90E9" w:rsidR="000419A9" w:rsidRDefault="000419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 xmlns:mv="urn:schemas-microsoft-com:mac:vml" xmlns:mo="http://schemas.microsoft.com/office/mac/office/2008/main">
            <w:pict>
              <v:shapetype w14:anchorId="02D1FC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7.7pt;margin-top:46.4pt;width:71.1pt;height:44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" stroked="f">
                <v:textbox>
                  <w:txbxContent>
                    <w:p w14:paraId="3632CF34" w14:textId="0C2F90E9" w:rsidR="000419A9" w:rsidRDefault="000419A9"/>
                  </w:txbxContent>
                </v:textbox>
                <w10:wrap type="square"/>
              </v:shape>
            </w:pict>
          </mc:Fallback>
        </mc:AlternateContent>
      </w:r>
    </w:p>
    <w:p w14:paraId="2E0B7DCB" w14:textId="163F4961" w:rsidR="00B60D94" w:rsidRDefault="00846BDB" w:rsidP="004A309A">
      <w:pPr>
        <w:jc w:val="center"/>
        <w:rPr>
          <w:b/>
          <w:sz w:val="72"/>
        </w:rPr>
      </w:pPr>
      <w:r w:rsidRPr="00BC0564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C569135" wp14:editId="14EEC384">
            <wp:simplePos x="0" y="0"/>
            <wp:positionH relativeFrom="margin">
              <wp:align>center</wp:align>
            </wp:positionH>
            <wp:positionV relativeFrom="page">
              <wp:posOffset>6330315</wp:posOffset>
            </wp:positionV>
            <wp:extent cx="2958063" cy="2623457"/>
            <wp:effectExtent l="0" t="0" r="0" b="5715"/>
            <wp:wrapNone/>
            <wp:docPr id="7" name="Picture 6" descr="Graphical user interface, applicatio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FC71AC1-6AB9-4B68-9E16-ACE4CBEACAF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Graphical user interface, application&#10;&#10;Description automatically generated">
                      <a:extLst>
                        <a:ext uri="{FF2B5EF4-FFF2-40B4-BE49-F238E27FC236}">
                          <a16:creationId xmlns:a16="http://schemas.microsoft.com/office/drawing/2014/main" id="{8FC71AC1-6AB9-4B68-9E16-ACE4CBEACAF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765" t="36657" r="26882" b="34410"/>
                    <a:stretch/>
                  </pic:blipFill>
                  <pic:spPr>
                    <a:xfrm>
                      <a:off x="0" y="0"/>
                      <a:ext cx="2958063" cy="2623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40E8BD" w14:textId="496CA14B" w:rsidR="004A309A" w:rsidRDefault="004A309A" w:rsidP="004A309A">
      <w:pPr>
        <w:jc w:val="center"/>
        <w:rPr>
          <w:b/>
          <w:sz w:val="72"/>
        </w:rPr>
      </w:pPr>
    </w:p>
    <w:p w14:paraId="7F2D71CC" w14:textId="08B79E07" w:rsidR="004A309A" w:rsidRDefault="004A309A" w:rsidP="004A309A">
      <w:pPr>
        <w:jc w:val="center"/>
        <w:rPr>
          <w:b/>
          <w:sz w:val="72"/>
        </w:rPr>
      </w:pPr>
    </w:p>
    <w:p w14:paraId="7FBC08A2" w14:textId="77777777" w:rsidR="00846BDB" w:rsidRPr="004E1DB5" w:rsidRDefault="00846BDB" w:rsidP="004A309A">
      <w:pPr>
        <w:jc w:val="center"/>
        <w:rPr>
          <w:b/>
          <w:sz w:val="72"/>
        </w:rPr>
      </w:pPr>
    </w:p>
    <w:p w14:paraId="20D577FA" w14:textId="77777777" w:rsidR="00FE6A8E" w:rsidRDefault="00FE6A8E" w:rsidP="000764D4">
      <w:pPr>
        <w:jc w:val="center"/>
      </w:pPr>
      <w:bookmarkStart w:id="0" w:name="_Hlk45112638"/>
    </w:p>
    <w:p w14:paraId="3521440E" w14:textId="6F0152E1" w:rsidR="006D25CD" w:rsidRPr="00D43BE0" w:rsidRDefault="000764D4" w:rsidP="000764D4">
      <w:pPr>
        <w:jc w:val="center"/>
        <w:rPr>
          <w:b/>
          <w:sz w:val="48"/>
          <w:szCs w:val="32"/>
          <w:u w:val="single"/>
        </w:rPr>
      </w:pPr>
      <w:r w:rsidRPr="00D43BE0">
        <w:rPr>
          <w:b/>
          <w:sz w:val="48"/>
          <w:szCs w:val="32"/>
          <w:u w:val="single"/>
        </w:rPr>
        <w:lastRenderedPageBreak/>
        <w:t>Tier 2</w:t>
      </w:r>
    </w:p>
    <w:tbl>
      <w:tblPr>
        <w:tblStyle w:val="TableGrid"/>
        <w:tblW w:w="9115" w:type="dxa"/>
        <w:tblLook w:val="04A0" w:firstRow="1" w:lastRow="0" w:firstColumn="1" w:lastColumn="0" w:noHBand="0" w:noVBand="1"/>
      </w:tblPr>
      <w:tblGrid>
        <w:gridCol w:w="2025"/>
        <w:gridCol w:w="7090"/>
      </w:tblGrid>
      <w:tr w:rsidR="004A309A" w:rsidRPr="00D43BE0" w14:paraId="34A54835" w14:textId="77777777" w:rsidTr="00136AD0">
        <w:trPr>
          <w:trHeight w:val="326"/>
        </w:trPr>
        <w:tc>
          <w:tcPr>
            <w:tcW w:w="2025" w:type="dxa"/>
          </w:tcPr>
          <w:p w14:paraId="1236707E" w14:textId="77777777" w:rsidR="004A309A" w:rsidRPr="00D43BE0" w:rsidRDefault="004A309A" w:rsidP="002A4FC9">
            <w:pPr>
              <w:rPr>
                <w:b/>
                <w:sz w:val="36"/>
                <w:szCs w:val="24"/>
              </w:rPr>
            </w:pPr>
            <w:r w:rsidRPr="00D43BE0">
              <w:rPr>
                <w:b/>
                <w:sz w:val="36"/>
                <w:szCs w:val="24"/>
              </w:rPr>
              <w:t>Term</w:t>
            </w:r>
          </w:p>
        </w:tc>
        <w:tc>
          <w:tcPr>
            <w:tcW w:w="7090" w:type="dxa"/>
          </w:tcPr>
          <w:p w14:paraId="4D864F84" w14:textId="77777777" w:rsidR="004A309A" w:rsidRPr="00D43BE0" w:rsidRDefault="004A309A" w:rsidP="002A4FC9">
            <w:pPr>
              <w:rPr>
                <w:b/>
                <w:sz w:val="36"/>
                <w:szCs w:val="24"/>
              </w:rPr>
            </w:pPr>
            <w:r w:rsidRPr="00D43BE0">
              <w:rPr>
                <w:b/>
                <w:sz w:val="36"/>
                <w:szCs w:val="24"/>
              </w:rPr>
              <w:t>Definition</w:t>
            </w:r>
          </w:p>
        </w:tc>
      </w:tr>
      <w:tr w:rsidR="00C726FC" w:rsidRPr="00D43BE0" w14:paraId="605016FD" w14:textId="77777777" w:rsidTr="00136AD0">
        <w:trPr>
          <w:trHeight w:val="653"/>
        </w:trPr>
        <w:tc>
          <w:tcPr>
            <w:tcW w:w="2025" w:type="dxa"/>
          </w:tcPr>
          <w:p w14:paraId="1AAFD05D" w14:textId="74FDF435" w:rsidR="00DC4381" w:rsidRPr="00AC5797" w:rsidRDefault="00AB5639" w:rsidP="00AC5797">
            <w:pPr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Describe</w:t>
            </w:r>
          </w:p>
          <w:p w14:paraId="7E7EA547" w14:textId="59CAA8A6" w:rsidR="00DC4381" w:rsidRPr="00AC5797" w:rsidRDefault="00DC4381" w:rsidP="00AC5797">
            <w:pPr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7090" w:type="dxa"/>
          </w:tcPr>
          <w:p w14:paraId="5B978EDA" w14:textId="3F781FC8" w:rsidR="00C726FC" w:rsidRPr="005535F0" w:rsidRDefault="00AB5639" w:rsidP="00AC5797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Telling</w:t>
            </w:r>
            <w:r w:rsidR="005535F0" w:rsidRPr="005535F0">
              <w:rPr>
                <w:rFonts w:cstheme="minorHAnsi"/>
                <w:sz w:val="32"/>
                <w:szCs w:val="32"/>
              </w:rPr>
              <w:t xml:space="preserve"> you what someone or something is like. </w:t>
            </w:r>
          </w:p>
        </w:tc>
      </w:tr>
      <w:tr w:rsidR="003947D5" w:rsidRPr="00D43BE0" w14:paraId="3A17ED3E" w14:textId="77777777" w:rsidTr="00136AD0">
        <w:trPr>
          <w:trHeight w:val="653"/>
        </w:trPr>
        <w:tc>
          <w:tcPr>
            <w:tcW w:w="2025" w:type="dxa"/>
          </w:tcPr>
          <w:p w14:paraId="58EBD61A" w14:textId="6E98E9CE" w:rsidR="00EC5EC0" w:rsidRPr="00AC5797" w:rsidRDefault="00AC5797" w:rsidP="00AC5797">
            <w:pPr>
              <w:rPr>
                <w:rFonts w:cstheme="minorHAnsi"/>
                <w:b/>
                <w:sz w:val="32"/>
                <w:szCs w:val="32"/>
              </w:rPr>
            </w:pPr>
            <w:r w:rsidRPr="00AC5797">
              <w:rPr>
                <w:rFonts w:cstheme="minorHAnsi"/>
                <w:b/>
                <w:sz w:val="32"/>
                <w:szCs w:val="32"/>
              </w:rPr>
              <w:t>Discuss</w:t>
            </w:r>
          </w:p>
        </w:tc>
        <w:tc>
          <w:tcPr>
            <w:tcW w:w="7090" w:type="dxa"/>
          </w:tcPr>
          <w:p w14:paraId="2BA51353" w14:textId="531E4C23" w:rsidR="00EC5EC0" w:rsidRDefault="005535F0" w:rsidP="00AC5797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To share with others your ideas or views.</w:t>
            </w:r>
          </w:p>
          <w:p w14:paraId="066DB726" w14:textId="241DF0A1" w:rsidR="00AC5797" w:rsidRPr="00AC5797" w:rsidRDefault="00AC5797" w:rsidP="00AC5797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3947D5" w:rsidRPr="00D43BE0" w14:paraId="10C0EC52" w14:textId="77777777" w:rsidTr="00C96B61">
        <w:trPr>
          <w:trHeight w:val="710"/>
        </w:trPr>
        <w:tc>
          <w:tcPr>
            <w:tcW w:w="2025" w:type="dxa"/>
          </w:tcPr>
          <w:p w14:paraId="42F54574" w14:textId="51C94182" w:rsidR="003947D5" w:rsidRPr="00AC5797" w:rsidRDefault="00AC5797" w:rsidP="00AC5797">
            <w:pPr>
              <w:rPr>
                <w:rFonts w:cstheme="minorHAnsi"/>
                <w:b/>
                <w:sz w:val="32"/>
                <w:szCs w:val="32"/>
              </w:rPr>
            </w:pPr>
            <w:r w:rsidRPr="00AC5797">
              <w:rPr>
                <w:rFonts w:cstheme="minorHAnsi"/>
                <w:b/>
                <w:sz w:val="32"/>
                <w:szCs w:val="32"/>
              </w:rPr>
              <w:t>False</w:t>
            </w:r>
          </w:p>
        </w:tc>
        <w:tc>
          <w:tcPr>
            <w:tcW w:w="7090" w:type="dxa"/>
          </w:tcPr>
          <w:p w14:paraId="15C71016" w14:textId="6624EF8D" w:rsidR="003947D5" w:rsidRPr="00AC5797" w:rsidRDefault="005535F0" w:rsidP="00AC5797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Not real or true. </w:t>
            </w:r>
          </w:p>
        </w:tc>
      </w:tr>
      <w:tr w:rsidR="00AC5797" w:rsidRPr="00D43BE0" w14:paraId="36F97763" w14:textId="77777777" w:rsidTr="00C96B61">
        <w:trPr>
          <w:trHeight w:val="710"/>
        </w:trPr>
        <w:tc>
          <w:tcPr>
            <w:tcW w:w="2025" w:type="dxa"/>
          </w:tcPr>
          <w:p w14:paraId="04F24029" w14:textId="3D2BF7D6" w:rsidR="00AC5797" w:rsidRPr="00AC5797" w:rsidRDefault="00AC5797" w:rsidP="00AC5797">
            <w:pPr>
              <w:rPr>
                <w:rFonts w:cstheme="minorHAnsi"/>
                <w:b/>
                <w:sz w:val="32"/>
                <w:szCs w:val="32"/>
              </w:rPr>
            </w:pPr>
            <w:r w:rsidRPr="00AC5797">
              <w:rPr>
                <w:rFonts w:cstheme="minorHAnsi"/>
                <w:b/>
                <w:sz w:val="32"/>
                <w:szCs w:val="32"/>
              </w:rPr>
              <w:t>Information</w:t>
            </w:r>
          </w:p>
        </w:tc>
        <w:tc>
          <w:tcPr>
            <w:tcW w:w="7090" w:type="dxa"/>
          </w:tcPr>
          <w:p w14:paraId="5C940E67" w14:textId="64757732" w:rsidR="00AC5797" w:rsidRPr="00AC5797" w:rsidRDefault="005535F0" w:rsidP="00AC5797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Facts about a something or someone.</w:t>
            </w:r>
          </w:p>
        </w:tc>
      </w:tr>
      <w:tr w:rsidR="0077502B" w:rsidRPr="00D43BE0" w14:paraId="319DB9AF" w14:textId="77777777" w:rsidTr="00C96B61">
        <w:trPr>
          <w:trHeight w:val="710"/>
        </w:trPr>
        <w:tc>
          <w:tcPr>
            <w:tcW w:w="2025" w:type="dxa"/>
          </w:tcPr>
          <w:p w14:paraId="228788E9" w14:textId="67E3DC0D" w:rsidR="0077502B" w:rsidRPr="00AC5797" w:rsidRDefault="00AB5639" w:rsidP="00AC5797">
            <w:pPr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Non-fiction</w:t>
            </w:r>
          </w:p>
        </w:tc>
        <w:tc>
          <w:tcPr>
            <w:tcW w:w="7090" w:type="dxa"/>
          </w:tcPr>
          <w:p w14:paraId="449C0CA4" w14:textId="4D7C1620" w:rsidR="0077502B" w:rsidRPr="00AC5797" w:rsidRDefault="00AB5639" w:rsidP="00AC5797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Factual text (not a story)</w:t>
            </w:r>
            <w:r w:rsidR="005535F0">
              <w:rPr>
                <w:rFonts w:cstheme="minorHAnsi"/>
                <w:sz w:val="32"/>
                <w:szCs w:val="32"/>
              </w:rPr>
              <w:t xml:space="preserve"> </w:t>
            </w:r>
          </w:p>
        </w:tc>
      </w:tr>
      <w:tr w:rsidR="0077502B" w:rsidRPr="00D43BE0" w14:paraId="6D79E5ED" w14:textId="77777777" w:rsidTr="00C96B61">
        <w:trPr>
          <w:trHeight w:val="710"/>
        </w:trPr>
        <w:tc>
          <w:tcPr>
            <w:tcW w:w="2025" w:type="dxa"/>
          </w:tcPr>
          <w:p w14:paraId="13F37381" w14:textId="14ADF05B" w:rsidR="0077502B" w:rsidRPr="00AC5797" w:rsidRDefault="00AC5797" w:rsidP="00AC5797">
            <w:pPr>
              <w:rPr>
                <w:rFonts w:cstheme="minorHAnsi"/>
                <w:b/>
                <w:sz w:val="32"/>
                <w:szCs w:val="32"/>
              </w:rPr>
            </w:pPr>
            <w:r w:rsidRPr="00AC5797">
              <w:rPr>
                <w:rFonts w:cstheme="minorHAnsi"/>
                <w:b/>
                <w:sz w:val="32"/>
                <w:szCs w:val="32"/>
              </w:rPr>
              <w:t>Order</w:t>
            </w:r>
          </w:p>
        </w:tc>
        <w:tc>
          <w:tcPr>
            <w:tcW w:w="7090" w:type="dxa"/>
          </w:tcPr>
          <w:p w14:paraId="7DA2E6B7" w14:textId="70A05D56" w:rsidR="0077502B" w:rsidRPr="005535F0" w:rsidRDefault="005535F0" w:rsidP="00AC5797">
            <w:pPr>
              <w:rPr>
                <w:rFonts w:cstheme="minorHAnsi"/>
                <w:sz w:val="32"/>
                <w:szCs w:val="32"/>
              </w:rPr>
            </w:pPr>
            <w:r w:rsidRPr="005535F0">
              <w:rPr>
                <w:rFonts w:cstheme="minorHAnsi"/>
                <w:sz w:val="32"/>
                <w:szCs w:val="32"/>
              </w:rPr>
              <w:t>To put something in its correct place.</w:t>
            </w:r>
          </w:p>
        </w:tc>
      </w:tr>
      <w:tr w:rsidR="003947D5" w:rsidRPr="00D43BE0" w14:paraId="66DA07E9" w14:textId="77777777" w:rsidTr="00BB7E3A">
        <w:trPr>
          <w:trHeight w:val="424"/>
        </w:trPr>
        <w:tc>
          <w:tcPr>
            <w:tcW w:w="2025" w:type="dxa"/>
          </w:tcPr>
          <w:p w14:paraId="72304E43" w14:textId="1DC991C2" w:rsidR="003947D5" w:rsidRPr="00AC5797" w:rsidRDefault="00AC5797" w:rsidP="00AC5797">
            <w:pPr>
              <w:rPr>
                <w:rFonts w:cstheme="minorHAnsi"/>
                <w:b/>
                <w:sz w:val="32"/>
                <w:szCs w:val="32"/>
              </w:rPr>
            </w:pPr>
            <w:r w:rsidRPr="00AC5797">
              <w:rPr>
                <w:rFonts w:cstheme="minorHAnsi"/>
                <w:b/>
                <w:sz w:val="32"/>
                <w:szCs w:val="32"/>
              </w:rPr>
              <w:t>Predict</w:t>
            </w:r>
          </w:p>
        </w:tc>
        <w:tc>
          <w:tcPr>
            <w:tcW w:w="7090" w:type="dxa"/>
          </w:tcPr>
          <w:p w14:paraId="07FD027A" w14:textId="7744F322" w:rsidR="003947D5" w:rsidRPr="005535F0" w:rsidRDefault="005535F0" w:rsidP="00AC5797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To say what you think will happen. </w:t>
            </w:r>
          </w:p>
          <w:p w14:paraId="52C190BA" w14:textId="7B83BD2B" w:rsidR="00AC5797" w:rsidRPr="005535F0" w:rsidRDefault="00AC5797" w:rsidP="00AC5797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6D25CD" w:rsidRPr="00D43BE0" w14:paraId="49178C36" w14:textId="77777777" w:rsidTr="001F5C5E">
        <w:trPr>
          <w:trHeight w:val="577"/>
        </w:trPr>
        <w:tc>
          <w:tcPr>
            <w:tcW w:w="2025" w:type="dxa"/>
          </w:tcPr>
          <w:p w14:paraId="44AD2C26" w14:textId="0D9A39D1" w:rsidR="006D25CD" w:rsidRPr="00AC5797" w:rsidRDefault="00AC5797" w:rsidP="00AC5797">
            <w:pPr>
              <w:rPr>
                <w:rFonts w:cstheme="minorHAnsi"/>
                <w:b/>
                <w:sz w:val="32"/>
                <w:szCs w:val="32"/>
              </w:rPr>
            </w:pPr>
            <w:r w:rsidRPr="00AC5797">
              <w:rPr>
                <w:rFonts w:cstheme="minorHAnsi"/>
                <w:b/>
                <w:sz w:val="32"/>
                <w:szCs w:val="32"/>
              </w:rPr>
              <w:t>Report</w:t>
            </w:r>
          </w:p>
        </w:tc>
        <w:tc>
          <w:tcPr>
            <w:tcW w:w="7090" w:type="dxa"/>
          </w:tcPr>
          <w:p w14:paraId="42837B21" w14:textId="155F2906" w:rsidR="006D25CD" w:rsidRPr="005535F0" w:rsidRDefault="005535F0" w:rsidP="00AC5797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To give information about something for someone.</w:t>
            </w:r>
          </w:p>
        </w:tc>
      </w:tr>
      <w:tr w:rsidR="003947D5" w:rsidRPr="00D43BE0" w14:paraId="072E690B" w14:textId="77777777" w:rsidTr="001F5C5E">
        <w:trPr>
          <w:trHeight w:val="699"/>
        </w:trPr>
        <w:tc>
          <w:tcPr>
            <w:tcW w:w="2025" w:type="dxa"/>
          </w:tcPr>
          <w:p w14:paraId="556E5567" w14:textId="6A7A6BDE" w:rsidR="003947D5" w:rsidRPr="00AC5797" w:rsidRDefault="00AB5639" w:rsidP="00AC5797">
            <w:pPr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Re</w:t>
            </w:r>
            <w:r w:rsidR="00AC5797" w:rsidRPr="00AC5797">
              <w:rPr>
                <w:rFonts w:cstheme="minorHAnsi"/>
                <w:b/>
                <w:sz w:val="32"/>
                <w:szCs w:val="32"/>
              </w:rPr>
              <w:t>write</w:t>
            </w:r>
          </w:p>
        </w:tc>
        <w:tc>
          <w:tcPr>
            <w:tcW w:w="7090" w:type="dxa"/>
          </w:tcPr>
          <w:p w14:paraId="1B5E2E99" w14:textId="6EAC0ACE" w:rsidR="003947D5" w:rsidRPr="005535F0" w:rsidRDefault="005535F0" w:rsidP="00AC5797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To write something again</w:t>
            </w:r>
          </w:p>
        </w:tc>
      </w:tr>
      <w:tr w:rsidR="003947D5" w:rsidRPr="00D43BE0" w14:paraId="14FD0AA4" w14:textId="77777777" w:rsidTr="00136AD0">
        <w:trPr>
          <w:trHeight w:val="653"/>
        </w:trPr>
        <w:tc>
          <w:tcPr>
            <w:tcW w:w="2025" w:type="dxa"/>
          </w:tcPr>
          <w:p w14:paraId="3164711A" w14:textId="5E3940B8" w:rsidR="003947D5" w:rsidRPr="00AC5797" w:rsidRDefault="00AC5797" w:rsidP="00AC5797">
            <w:pPr>
              <w:rPr>
                <w:rFonts w:cstheme="minorHAnsi"/>
                <w:b/>
                <w:sz w:val="32"/>
                <w:szCs w:val="32"/>
              </w:rPr>
            </w:pPr>
            <w:r w:rsidRPr="00AC5797">
              <w:rPr>
                <w:rFonts w:cstheme="minorHAnsi"/>
                <w:b/>
                <w:sz w:val="32"/>
                <w:szCs w:val="32"/>
              </w:rPr>
              <w:t>True</w:t>
            </w:r>
          </w:p>
        </w:tc>
        <w:tc>
          <w:tcPr>
            <w:tcW w:w="7090" w:type="dxa"/>
          </w:tcPr>
          <w:p w14:paraId="265E9168" w14:textId="6386E1ED" w:rsidR="0088178E" w:rsidRPr="00AC5797" w:rsidRDefault="005535F0" w:rsidP="00AC5797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Something that is right and correct.</w:t>
            </w:r>
          </w:p>
        </w:tc>
      </w:tr>
    </w:tbl>
    <w:p w14:paraId="203EF0B6" w14:textId="4CAACDE5" w:rsidR="0016194B" w:rsidRDefault="0016194B" w:rsidP="004A309A">
      <w:pPr>
        <w:rPr>
          <w:b/>
          <w:sz w:val="24"/>
          <w:u w:val="single"/>
        </w:rPr>
      </w:pPr>
      <w:bookmarkStart w:id="1" w:name="_Hlk45112803"/>
      <w:bookmarkEnd w:id="0"/>
    </w:p>
    <w:p w14:paraId="0AE974B2" w14:textId="37690762" w:rsidR="006D25CD" w:rsidRDefault="006D25CD" w:rsidP="006D25CD">
      <w:pPr>
        <w:rPr>
          <w:sz w:val="28"/>
          <w:szCs w:val="28"/>
        </w:rPr>
      </w:pPr>
    </w:p>
    <w:p w14:paraId="013FCFE2" w14:textId="77777777" w:rsidR="00FE6A8E" w:rsidRDefault="00FE6A8E" w:rsidP="006D25CD">
      <w:pPr>
        <w:rPr>
          <w:sz w:val="28"/>
          <w:szCs w:val="28"/>
        </w:rPr>
      </w:pPr>
    </w:p>
    <w:p w14:paraId="6E186112" w14:textId="77777777" w:rsidR="00FE6A8E" w:rsidRDefault="00FE6A8E" w:rsidP="006D25CD">
      <w:pPr>
        <w:rPr>
          <w:sz w:val="28"/>
          <w:szCs w:val="28"/>
        </w:rPr>
      </w:pPr>
    </w:p>
    <w:p w14:paraId="143C6B8C" w14:textId="77777777" w:rsidR="00FE6A8E" w:rsidRDefault="00FE6A8E" w:rsidP="006D25CD">
      <w:pPr>
        <w:rPr>
          <w:sz w:val="28"/>
          <w:szCs w:val="28"/>
        </w:rPr>
      </w:pPr>
    </w:p>
    <w:p w14:paraId="4BC974B2" w14:textId="77777777" w:rsidR="00FE6A8E" w:rsidRDefault="00FE6A8E" w:rsidP="006D25CD">
      <w:pPr>
        <w:rPr>
          <w:sz w:val="28"/>
          <w:szCs w:val="28"/>
        </w:rPr>
      </w:pPr>
    </w:p>
    <w:p w14:paraId="1E6F25B1" w14:textId="77777777" w:rsidR="00FE6A8E" w:rsidRDefault="00FE6A8E" w:rsidP="006D25CD">
      <w:pPr>
        <w:rPr>
          <w:sz w:val="28"/>
          <w:szCs w:val="28"/>
        </w:rPr>
      </w:pPr>
    </w:p>
    <w:p w14:paraId="5D0D3C94" w14:textId="77777777" w:rsidR="00FE6A8E" w:rsidRDefault="00FE6A8E" w:rsidP="006D25CD">
      <w:pPr>
        <w:rPr>
          <w:sz w:val="28"/>
          <w:szCs w:val="28"/>
        </w:rPr>
      </w:pPr>
    </w:p>
    <w:p w14:paraId="78BBC4D9" w14:textId="77777777" w:rsidR="00D43BE0" w:rsidRDefault="00D43BE0" w:rsidP="00D43BE0">
      <w:pPr>
        <w:jc w:val="center"/>
        <w:rPr>
          <w:b/>
          <w:sz w:val="48"/>
          <w:szCs w:val="32"/>
          <w:u w:val="single"/>
        </w:rPr>
      </w:pPr>
    </w:p>
    <w:p w14:paraId="43D5BA0E" w14:textId="4ED5BCE0" w:rsidR="00B06EF2" w:rsidRPr="00D43BE0" w:rsidRDefault="000764D4" w:rsidP="00D43BE0">
      <w:pPr>
        <w:jc w:val="center"/>
        <w:rPr>
          <w:b/>
          <w:sz w:val="48"/>
          <w:szCs w:val="32"/>
          <w:u w:val="single"/>
        </w:rPr>
      </w:pPr>
      <w:r w:rsidRPr="00D43BE0">
        <w:rPr>
          <w:b/>
          <w:sz w:val="48"/>
          <w:szCs w:val="32"/>
          <w:u w:val="single"/>
        </w:rPr>
        <w:lastRenderedPageBreak/>
        <w:t>Tier 3</w:t>
      </w:r>
    </w:p>
    <w:tbl>
      <w:tblPr>
        <w:tblStyle w:val="TableGrid"/>
        <w:tblW w:w="9303" w:type="dxa"/>
        <w:tblLook w:val="04A0" w:firstRow="1" w:lastRow="0" w:firstColumn="1" w:lastColumn="0" w:noHBand="0" w:noVBand="1"/>
      </w:tblPr>
      <w:tblGrid>
        <w:gridCol w:w="2042"/>
        <w:gridCol w:w="7261"/>
      </w:tblGrid>
      <w:tr w:rsidR="004A309A" w14:paraId="2147E2DD" w14:textId="77777777" w:rsidTr="00F9458B">
        <w:trPr>
          <w:trHeight w:val="393"/>
        </w:trPr>
        <w:tc>
          <w:tcPr>
            <w:tcW w:w="2042" w:type="dxa"/>
          </w:tcPr>
          <w:p w14:paraId="25C246C8" w14:textId="77777777" w:rsidR="004A309A" w:rsidRPr="00D43BE0" w:rsidRDefault="004A309A" w:rsidP="002A4FC9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Term</w:t>
            </w:r>
          </w:p>
        </w:tc>
        <w:tc>
          <w:tcPr>
            <w:tcW w:w="7261" w:type="dxa"/>
          </w:tcPr>
          <w:p w14:paraId="29223B41" w14:textId="77777777" w:rsidR="004A309A" w:rsidRPr="00D43BE0" w:rsidRDefault="004A309A" w:rsidP="002A4FC9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Definition</w:t>
            </w:r>
          </w:p>
        </w:tc>
      </w:tr>
      <w:tr w:rsidR="00BE21C4" w14:paraId="5D500EE1" w14:textId="77777777" w:rsidTr="00F9458B">
        <w:trPr>
          <w:trHeight w:val="788"/>
        </w:trPr>
        <w:tc>
          <w:tcPr>
            <w:tcW w:w="2042" w:type="dxa"/>
          </w:tcPr>
          <w:p w14:paraId="01CFB66F" w14:textId="2657E240" w:rsidR="00BE21C4" w:rsidRPr="0065285A" w:rsidRDefault="00C6798B" w:rsidP="0074587A">
            <w:pPr>
              <w:rPr>
                <w:rFonts w:ascii="Calibri" w:hAnsi="Calibri" w:cs="Calibri"/>
                <w:b/>
                <w:sz w:val="32"/>
                <w:szCs w:val="32"/>
              </w:rPr>
            </w:pPr>
            <w:r w:rsidRPr="0065285A">
              <w:rPr>
                <w:rFonts w:ascii="Calibri" w:hAnsi="Calibri" w:cs="Calibri"/>
                <w:b/>
                <w:sz w:val="32"/>
                <w:szCs w:val="32"/>
              </w:rPr>
              <w:t>Adjective</w:t>
            </w:r>
          </w:p>
        </w:tc>
        <w:tc>
          <w:tcPr>
            <w:tcW w:w="7261" w:type="dxa"/>
          </w:tcPr>
          <w:p w14:paraId="1896693D" w14:textId="221EA9D0" w:rsidR="00BE21C4" w:rsidRPr="0065285A" w:rsidRDefault="00C6798B" w:rsidP="0074587A">
            <w:pPr>
              <w:rPr>
                <w:rFonts w:ascii="Calibri" w:hAnsi="Calibri" w:cs="Calibri"/>
                <w:sz w:val="32"/>
                <w:szCs w:val="32"/>
              </w:rPr>
            </w:pPr>
            <w:r w:rsidRPr="0065285A">
              <w:rPr>
                <w:rFonts w:ascii="Calibri" w:hAnsi="Calibri" w:cs="Calibri"/>
                <w:sz w:val="32"/>
                <w:szCs w:val="32"/>
              </w:rPr>
              <w:t>A word used to describe a noun</w:t>
            </w:r>
            <w:r w:rsidR="00AF4DEC">
              <w:rPr>
                <w:rFonts w:ascii="Calibri" w:hAnsi="Calibri" w:cs="Calibri"/>
                <w:sz w:val="32"/>
                <w:szCs w:val="32"/>
              </w:rPr>
              <w:t xml:space="preserve"> or pronoun</w:t>
            </w:r>
            <w:r w:rsidR="003C5485">
              <w:rPr>
                <w:rFonts w:ascii="Calibri" w:hAnsi="Calibri" w:cs="Calibri"/>
                <w:sz w:val="32"/>
                <w:szCs w:val="32"/>
              </w:rPr>
              <w:t>.</w:t>
            </w:r>
          </w:p>
        </w:tc>
      </w:tr>
      <w:tr w:rsidR="00BE21C4" w14:paraId="291C3FA9" w14:textId="77777777" w:rsidTr="00F9458B">
        <w:trPr>
          <w:trHeight w:val="788"/>
        </w:trPr>
        <w:tc>
          <w:tcPr>
            <w:tcW w:w="2042" w:type="dxa"/>
          </w:tcPr>
          <w:p w14:paraId="6357A464" w14:textId="14E7AA87" w:rsidR="00BE21C4" w:rsidRPr="0065285A" w:rsidRDefault="00C6798B" w:rsidP="0074587A">
            <w:pPr>
              <w:rPr>
                <w:rFonts w:ascii="Calibri" w:hAnsi="Calibri" w:cs="Calibri"/>
                <w:b/>
                <w:sz w:val="32"/>
                <w:szCs w:val="32"/>
              </w:rPr>
            </w:pPr>
            <w:r w:rsidRPr="0065285A">
              <w:rPr>
                <w:rFonts w:ascii="Calibri" w:hAnsi="Calibri" w:cs="Calibri"/>
                <w:b/>
                <w:sz w:val="32"/>
                <w:szCs w:val="32"/>
              </w:rPr>
              <w:t>Adverb</w:t>
            </w:r>
          </w:p>
        </w:tc>
        <w:tc>
          <w:tcPr>
            <w:tcW w:w="7261" w:type="dxa"/>
          </w:tcPr>
          <w:p w14:paraId="344A7FF9" w14:textId="1001BE56" w:rsidR="00BE21C4" w:rsidRPr="0065285A" w:rsidRDefault="00C6798B" w:rsidP="00AF4DEC">
            <w:pPr>
              <w:rPr>
                <w:rFonts w:ascii="Calibri" w:hAnsi="Calibri" w:cs="Calibri"/>
                <w:sz w:val="32"/>
                <w:szCs w:val="32"/>
              </w:rPr>
            </w:pPr>
            <w:r w:rsidRPr="0065285A">
              <w:rPr>
                <w:rFonts w:ascii="Calibri" w:hAnsi="Calibri" w:cs="Calibri"/>
                <w:sz w:val="32"/>
                <w:szCs w:val="32"/>
              </w:rPr>
              <w:t>A word that describes or gives more information about a verb</w:t>
            </w:r>
            <w:r w:rsidR="00AF4DEC">
              <w:rPr>
                <w:rFonts w:ascii="Calibri" w:hAnsi="Calibri" w:cs="Calibri"/>
                <w:sz w:val="32"/>
                <w:szCs w:val="32"/>
              </w:rPr>
              <w:t>, adjective</w:t>
            </w:r>
            <w:r w:rsidR="00F274AB">
              <w:rPr>
                <w:rFonts w:ascii="Calibri" w:hAnsi="Calibri" w:cs="Calibri"/>
                <w:sz w:val="32"/>
                <w:szCs w:val="32"/>
              </w:rPr>
              <w:t xml:space="preserve"> </w:t>
            </w:r>
            <w:r w:rsidR="00AF4DEC">
              <w:rPr>
                <w:rFonts w:ascii="Calibri" w:hAnsi="Calibri" w:cs="Calibri"/>
                <w:sz w:val="32"/>
                <w:szCs w:val="32"/>
              </w:rPr>
              <w:t>or phrase.</w:t>
            </w:r>
          </w:p>
        </w:tc>
      </w:tr>
      <w:tr w:rsidR="00380443" w14:paraId="3DCB4FC1" w14:textId="77777777" w:rsidTr="00F9458B">
        <w:trPr>
          <w:trHeight w:val="788"/>
        </w:trPr>
        <w:tc>
          <w:tcPr>
            <w:tcW w:w="2042" w:type="dxa"/>
          </w:tcPr>
          <w:p w14:paraId="0DDC81F5" w14:textId="0A6EB8B2" w:rsidR="00380443" w:rsidRPr="0065285A" w:rsidRDefault="00380443" w:rsidP="0074587A">
            <w:pPr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Alliteration</w:t>
            </w:r>
          </w:p>
        </w:tc>
        <w:tc>
          <w:tcPr>
            <w:tcW w:w="7261" w:type="dxa"/>
          </w:tcPr>
          <w:p w14:paraId="5F7244EE" w14:textId="3768FA37" w:rsidR="00380443" w:rsidRPr="0065285A" w:rsidRDefault="00DA3FE4" w:rsidP="0074587A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 xml:space="preserve">The same sounds used at the beginning of words which are close together. </w:t>
            </w:r>
          </w:p>
        </w:tc>
      </w:tr>
      <w:tr w:rsidR="00C543D2" w14:paraId="76326D82" w14:textId="77777777" w:rsidTr="00F9458B">
        <w:trPr>
          <w:trHeight w:val="788"/>
        </w:trPr>
        <w:tc>
          <w:tcPr>
            <w:tcW w:w="2042" w:type="dxa"/>
          </w:tcPr>
          <w:p w14:paraId="5166C7C2" w14:textId="07A00E70" w:rsidR="00C543D2" w:rsidRDefault="00C543D2" w:rsidP="0074587A">
            <w:pPr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Character</w:t>
            </w:r>
          </w:p>
        </w:tc>
        <w:tc>
          <w:tcPr>
            <w:tcW w:w="7261" w:type="dxa"/>
          </w:tcPr>
          <w:p w14:paraId="6F277245" w14:textId="5D41421F" w:rsidR="00C543D2" w:rsidRPr="00AF4DEC" w:rsidRDefault="00AF4DEC" w:rsidP="00C543D2">
            <w:pPr>
              <w:rPr>
                <w:rFonts w:eastAsia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7"/>
                <w:szCs w:val="27"/>
              </w:rPr>
              <w:t>A</w:t>
            </w:r>
            <w:r w:rsidR="00C543D2" w:rsidRPr="00AF4DEC">
              <w:rPr>
                <w:rStyle w:val="apple-converted-space"/>
                <w:rFonts w:ascii="Arial" w:eastAsia="Times New Roman" w:hAnsi="Arial" w:cs="Arial"/>
                <w:bCs/>
                <w:color w:val="000000" w:themeColor="text1"/>
                <w:sz w:val="32"/>
                <w:szCs w:val="32"/>
              </w:rPr>
              <w:t> </w:t>
            </w:r>
            <w:hyperlink r:id="rId9" w:tooltip="person" w:history="1">
              <w:r w:rsidR="00C543D2" w:rsidRPr="00AF4DEC">
                <w:rPr>
                  <w:rStyle w:val="Hyperlink"/>
                  <w:rFonts w:ascii="Calibri" w:eastAsia="Times New Roman" w:hAnsi="Calibri" w:cs="Arial"/>
                  <w:bCs/>
                  <w:color w:val="000000" w:themeColor="text1"/>
                  <w:sz w:val="32"/>
                  <w:szCs w:val="32"/>
                  <w:u w:val="none"/>
                </w:rPr>
                <w:t>person</w:t>
              </w:r>
            </w:hyperlink>
            <w:r w:rsidR="00C543D2" w:rsidRPr="00AF4DEC">
              <w:rPr>
                <w:rStyle w:val="apple-converted-space"/>
                <w:rFonts w:ascii="Calibri" w:eastAsia="Times New Roman" w:hAnsi="Calibri" w:cs="Arial"/>
                <w:bCs/>
                <w:color w:val="000000" w:themeColor="text1"/>
                <w:sz w:val="32"/>
                <w:szCs w:val="32"/>
              </w:rPr>
              <w:t> </w:t>
            </w:r>
            <w:hyperlink r:id="rId10" w:tooltip="represented" w:history="1">
              <w:r w:rsidR="00C543D2" w:rsidRPr="00AF4DEC">
                <w:rPr>
                  <w:rStyle w:val="Hyperlink"/>
                  <w:rFonts w:ascii="Calibri" w:eastAsia="Times New Roman" w:hAnsi="Calibri" w:cs="Arial"/>
                  <w:bCs/>
                  <w:color w:val="000000" w:themeColor="text1"/>
                  <w:sz w:val="32"/>
                  <w:szCs w:val="32"/>
                  <w:u w:val="none"/>
                </w:rPr>
                <w:t>represented</w:t>
              </w:r>
            </w:hyperlink>
            <w:r w:rsidR="00C543D2" w:rsidRPr="00AF4DEC">
              <w:rPr>
                <w:rStyle w:val="apple-converted-space"/>
                <w:rFonts w:ascii="Calibri" w:eastAsia="Times New Roman" w:hAnsi="Calibri" w:cs="Arial"/>
                <w:bCs/>
                <w:color w:val="000000" w:themeColor="text1"/>
                <w:sz w:val="32"/>
                <w:szCs w:val="32"/>
              </w:rPr>
              <w:t> </w:t>
            </w:r>
            <w:r w:rsidR="00C543D2" w:rsidRPr="00AF4DEC">
              <w:rPr>
                <w:rFonts w:ascii="Calibri" w:eastAsia="Times New Roman" w:hAnsi="Calibri" w:cs="Arial"/>
                <w:bCs/>
                <w:color w:val="000000" w:themeColor="text1"/>
                <w:sz w:val="32"/>
                <w:szCs w:val="32"/>
              </w:rPr>
              <w:t>in a</w:t>
            </w:r>
            <w:r w:rsidR="00C543D2" w:rsidRPr="00AF4DEC">
              <w:rPr>
                <w:rStyle w:val="apple-converted-space"/>
                <w:rFonts w:ascii="Calibri" w:eastAsia="Times New Roman" w:hAnsi="Calibri" w:cs="Arial"/>
                <w:bCs/>
                <w:color w:val="000000" w:themeColor="text1"/>
                <w:sz w:val="32"/>
                <w:szCs w:val="32"/>
              </w:rPr>
              <w:t> </w:t>
            </w:r>
            <w:hyperlink r:id="rId11" w:tooltip="film" w:history="1">
              <w:r w:rsidR="00C543D2" w:rsidRPr="00AF4DEC">
                <w:rPr>
                  <w:rStyle w:val="Hyperlink"/>
                  <w:rFonts w:ascii="Calibri" w:eastAsia="Times New Roman" w:hAnsi="Calibri" w:cs="Arial"/>
                  <w:bCs/>
                  <w:color w:val="000000" w:themeColor="text1"/>
                  <w:sz w:val="32"/>
                  <w:szCs w:val="32"/>
                  <w:u w:val="none"/>
                </w:rPr>
                <w:t>film</w:t>
              </w:r>
            </w:hyperlink>
            <w:r w:rsidR="00C543D2" w:rsidRPr="00AF4DEC">
              <w:rPr>
                <w:rFonts w:ascii="Calibri" w:eastAsia="Times New Roman" w:hAnsi="Calibri" w:cs="Arial"/>
                <w:bCs/>
                <w:color w:val="000000" w:themeColor="text1"/>
                <w:sz w:val="32"/>
                <w:szCs w:val="32"/>
              </w:rPr>
              <w:t>,</w:t>
            </w:r>
            <w:r w:rsidR="00C543D2" w:rsidRPr="00AF4DEC">
              <w:rPr>
                <w:rStyle w:val="apple-converted-space"/>
                <w:rFonts w:ascii="Calibri" w:eastAsia="Times New Roman" w:hAnsi="Calibri" w:cs="Arial"/>
                <w:bCs/>
                <w:color w:val="000000" w:themeColor="text1"/>
                <w:sz w:val="32"/>
                <w:szCs w:val="32"/>
              </w:rPr>
              <w:t> </w:t>
            </w:r>
            <w:hyperlink r:id="rId12" w:tooltip="play" w:history="1">
              <w:r w:rsidR="00C543D2" w:rsidRPr="00AF4DEC">
                <w:rPr>
                  <w:rStyle w:val="Hyperlink"/>
                  <w:rFonts w:ascii="Calibri" w:eastAsia="Times New Roman" w:hAnsi="Calibri" w:cs="Arial"/>
                  <w:bCs/>
                  <w:color w:val="000000" w:themeColor="text1"/>
                  <w:sz w:val="32"/>
                  <w:szCs w:val="32"/>
                  <w:u w:val="none"/>
                </w:rPr>
                <w:t>play</w:t>
              </w:r>
            </w:hyperlink>
            <w:r w:rsidR="00C543D2" w:rsidRPr="00AF4DEC">
              <w:rPr>
                <w:rFonts w:ascii="Calibri" w:eastAsia="Times New Roman" w:hAnsi="Calibri" w:cs="Arial"/>
                <w:bCs/>
                <w:color w:val="000000" w:themeColor="text1"/>
                <w:sz w:val="32"/>
                <w:szCs w:val="32"/>
              </w:rPr>
              <w:t>, or</w:t>
            </w:r>
            <w:r w:rsidR="00C543D2" w:rsidRPr="00AF4DEC">
              <w:rPr>
                <w:rStyle w:val="apple-converted-space"/>
                <w:rFonts w:ascii="Calibri" w:eastAsia="Times New Roman" w:hAnsi="Calibri" w:cs="Arial"/>
                <w:bCs/>
                <w:color w:val="000000" w:themeColor="text1"/>
                <w:sz w:val="32"/>
                <w:szCs w:val="32"/>
              </w:rPr>
              <w:t> </w:t>
            </w:r>
            <w:hyperlink r:id="rId13" w:tooltip="story" w:history="1">
              <w:r w:rsidR="00C543D2" w:rsidRPr="00AF4DEC">
                <w:rPr>
                  <w:rStyle w:val="Hyperlink"/>
                  <w:rFonts w:ascii="Calibri" w:eastAsia="Times New Roman" w:hAnsi="Calibri" w:cs="Arial"/>
                  <w:bCs/>
                  <w:color w:val="000000" w:themeColor="text1"/>
                  <w:sz w:val="32"/>
                  <w:szCs w:val="32"/>
                  <w:u w:val="none"/>
                </w:rPr>
                <w:t>story</w:t>
              </w:r>
            </w:hyperlink>
            <w:r>
              <w:rPr>
                <w:rFonts w:ascii="Calibri" w:eastAsia="Times New Roman" w:hAnsi="Calibri"/>
                <w:color w:val="000000" w:themeColor="text1"/>
                <w:sz w:val="32"/>
                <w:szCs w:val="32"/>
              </w:rPr>
              <w:t>.</w:t>
            </w:r>
          </w:p>
          <w:p w14:paraId="6F0A38D0" w14:textId="77777777" w:rsidR="00C543D2" w:rsidRDefault="00C543D2" w:rsidP="0074587A">
            <w:pPr>
              <w:rPr>
                <w:rFonts w:ascii="Calibri" w:hAnsi="Calibri" w:cs="Calibri"/>
                <w:sz w:val="32"/>
                <w:szCs w:val="32"/>
              </w:rPr>
            </w:pPr>
          </w:p>
        </w:tc>
        <w:bookmarkStart w:id="2" w:name="_GoBack"/>
        <w:bookmarkEnd w:id="2"/>
      </w:tr>
      <w:tr w:rsidR="00C6798B" w14:paraId="2D81192F" w14:textId="77777777" w:rsidTr="00F9458B">
        <w:trPr>
          <w:trHeight w:val="788"/>
        </w:trPr>
        <w:tc>
          <w:tcPr>
            <w:tcW w:w="2042" w:type="dxa"/>
          </w:tcPr>
          <w:p w14:paraId="3BC305D2" w14:textId="71054CC1" w:rsidR="00C6798B" w:rsidRPr="0065285A" w:rsidRDefault="00C6798B" w:rsidP="00C6798B">
            <w:pPr>
              <w:rPr>
                <w:rFonts w:ascii="Calibri" w:hAnsi="Calibri" w:cs="Calibri"/>
                <w:b/>
                <w:sz w:val="32"/>
                <w:szCs w:val="32"/>
              </w:rPr>
            </w:pPr>
            <w:r w:rsidRPr="0065285A">
              <w:rPr>
                <w:rFonts w:ascii="Calibri" w:hAnsi="Calibri" w:cs="Calibri"/>
                <w:b/>
                <w:sz w:val="32"/>
                <w:szCs w:val="32"/>
              </w:rPr>
              <w:t>Command</w:t>
            </w:r>
          </w:p>
        </w:tc>
        <w:tc>
          <w:tcPr>
            <w:tcW w:w="7261" w:type="dxa"/>
          </w:tcPr>
          <w:p w14:paraId="43C31172" w14:textId="30F5B583" w:rsidR="00C6798B" w:rsidRPr="0065285A" w:rsidRDefault="00AF4DEC" w:rsidP="00C6798B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 xml:space="preserve">A sentence which starts with an imperative (bossy) </w:t>
            </w:r>
            <w:r w:rsidR="003C5485">
              <w:rPr>
                <w:rFonts w:ascii="Calibri" w:hAnsi="Calibri" w:cs="Calibri"/>
                <w:sz w:val="32"/>
                <w:szCs w:val="32"/>
              </w:rPr>
              <w:t>verb</w:t>
            </w:r>
            <w:r>
              <w:rPr>
                <w:rFonts w:ascii="Calibri" w:hAnsi="Calibri" w:cs="Calibri"/>
                <w:sz w:val="32"/>
                <w:szCs w:val="32"/>
              </w:rPr>
              <w:t>.</w:t>
            </w:r>
          </w:p>
        </w:tc>
      </w:tr>
      <w:tr w:rsidR="003C5485" w14:paraId="5CE1B7B6" w14:textId="77777777" w:rsidTr="00F9458B">
        <w:trPr>
          <w:trHeight w:val="788"/>
        </w:trPr>
        <w:tc>
          <w:tcPr>
            <w:tcW w:w="2042" w:type="dxa"/>
          </w:tcPr>
          <w:p w14:paraId="227FE8DB" w14:textId="3F5CA28C" w:rsidR="003C5485" w:rsidRDefault="003C5485" w:rsidP="003C5485">
            <w:pPr>
              <w:rPr>
                <w:rFonts w:ascii="Calibri" w:hAnsi="Calibri" w:cs="Calibri"/>
                <w:b/>
                <w:sz w:val="32"/>
                <w:szCs w:val="32"/>
              </w:rPr>
            </w:pPr>
            <w:r w:rsidRPr="0065285A">
              <w:rPr>
                <w:rFonts w:ascii="Calibri" w:hAnsi="Calibri" w:cs="Calibri"/>
                <w:b/>
                <w:sz w:val="32"/>
                <w:szCs w:val="32"/>
              </w:rPr>
              <w:t>Exclamation</w:t>
            </w:r>
          </w:p>
        </w:tc>
        <w:tc>
          <w:tcPr>
            <w:tcW w:w="7261" w:type="dxa"/>
          </w:tcPr>
          <w:p w14:paraId="2014E6A9" w14:textId="6CD6758C" w:rsidR="003C5485" w:rsidRDefault="003C5485" w:rsidP="00977253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A sentence beginning with ‘What</w:t>
            </w:r>
            <w:r w:rsidR="00293114">
              <w:rPr>
                <w:rFonts w:ascii="Calibri" w:hAnsi="Calibri" w:cs="Calibri"/>
                <w:sz w:val="32"/>
                <w:szCs w:val="32"/>
              </w:rPr>
              <w:t xml:space="preserve">’ or ‘How’ </w:t>
            </w:r>
            <w:r w:rsidR="00977253">
              <w:rPr>
                <w:rFonts w:ascii="Calibri" w:hAnsi="Calibri" w:cs="Calibri"/>
                <w:sz w:val="32"/>
                <w:szCs w:val="32"/>
              </w:rPr>
              <w:t xml:space="preserve">followed by a </w:t>
            </w:r>
            <w:r w:rsidR="00293114">
              <w:rPr>
                <w:rFonts w:ascii="Calibri" w:hAnsi="Calibri" w:cs="Calibri"/>
                <w:sz w:val="32"/>
                <w:szCs w:val="32"/>
              </w:rPr>
              <w:t>noun and verb to show strong emotion</w:t>
            </w:r>
            <w:r>
              <w:rPr>
                <w:rFonts w:ascii="Calibri" w:hAnsi="Calibri" w:cs="Calibri"/>
                <w:sz w:val="32"/>
                <w:szCs w:val="32"/>
              </w:rPr>
              <w:t>.</w:t>
            </w:r>
          </w:p>
        </w:tc>
      </w:tr>
      <w:tr w:rsidR="003C5485" w14:paraId="12895CD7" w14:textId="77777777" w:rsidTr="00F9458B">
        <w:trPr>
          <w:trHeight w:val="788"/>
        </w:trPr>
        <w:tc>
          <w:tcPr>
            <w:tcW w:w="2042" w:type="dxa"/>
          </w:tcPr>
          <w:p w14:paraId="04A89141" w14:textId="7BF81D57" w:rsidR="003C5485" w:rsidRPr="0065285A" w:rsidRDefault="003C5485" w:rsidP="003C5485">
            <w:pPr>
              <w:rPr>
                <w:rFonts w:ascii="Calibri" w:hAnsi="Calibri" w:cs="Calibri"/>
                <w:i/>
                <w:sz w:val="32"/>
                <w:szCs w:val="32"/>
              </w:rPr>
            </w:pPr>
            <w:r w:rsidRPr="0065285A">
              <w:rPr>
                <w:rFonts w:ascii="Calibri" w:hAnsi="Calibri" w:cs="Calibri"/>
                <w:b/>
                <w:sz w:val="32"/>
                <w:szCs w:val="32"/>
              </w:rPr>
              <w:t>Noun</w:t>
            </w:r>
          </w:p>
        </w:tc>
        <w:tc>
          <w:tcPr>
            <w:tcW w:w="7261" w:type="dxa"/>
          </w:tcPr>
          <w:p w14:paraId="51D925BB" w14:textId="329F40F7" w:rsidR="003C5485" w:rsidRPr="0065285A" w:rsidRDefault="003C5485" w:rsidP="003C5485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A naming word</w:t>
            </w:r>
          </w:p>
        </w:tc>
      </w:tr>
      <w:tr w:rsidR="003C5485" w14:paraId="624027A1" w14:textId="77777777" w:rsidTr="00F9458B">
        <w:trPr>
          <w:trHeight w:val="774"/>
        </w:trPr>
        <w:tc>
          <w:tcPr>
            <w:tcW w:w="2042" w:type="dxa"/>
          </w:tcPr>
          <w:p w14:paraId="5E910064" w14:textId="38D76E7F" w:rsidR="003C5485" w:rsidRPr="0065285A" w:rsidRDefault="003C5485" w:rsidP="003C5485">
            <w:pPr>
              <w:rPr>
                <w:rFonts w:ascii="Calibri" w:hAnsi="Calibri" w:cs="Calibri"/>
                <w:b/>
                <w:sz w:val="32"/>
                <w:szCs w:val="32"/>
                <w:highlight w:val="yellow"/>
              </w:rPr>
            </w:pPr>
            <w:r w:rsidRPr="00CD023C">
              <w:rPr>
                <w:rFonts w:ascii="Calibri" w:hAnsi="Calibri" w:cs="Calibri"/>
                <w:b/>
                <w:sz w:val="32"/>
                <w:szCs w:val="32"/>
              </w:rPr>
              <w:t>Tense</w:t>
            </w:r>
          </w:p>
        </w:tc>
        <w:tc>
          <w:tcPr>
            <w:tcW w:w="7261" w:type="dxa"/>
          </w:tcPr>
          <w:p w14:paraId="7BC8D27E" w14:textId="1EDA1908" w:rsidR="003C5485" w:rsidRPr="003C5485" w:rsidRDefault="003C5485" w:rsidP="003C5485">
            <w:pPr>
              <w:rPr>
                <w:rFonts w:ascii="Calibri" w:hAnsi="Calibri" w:cs="Calibri"/>
                <w:sz w:val="32"/>
                <w:szCs w:val="32"/>
              </w:rPr>
            </w:pPr>
            <w:r w:rsidRPr="003C5485">
              <w:rPr>
                <w:rFonts w:ascii="Calibri" w:hAnsi="Calibri" w:cs="Calibri"/>
                <w:sz w:val="32"/>
                <w:szCs w:val="32"/>
              </w:rPr>
              <w:t>This shows the time when an action happened</w:t>
            </w:r>
            <w:r w:rsidR="00AB5639">
              <w:rPr>
                <w:rFonts w:ascii="Calibri" w:hAnsi="Calibri" w:cs="Calibri"/>
                <w:sz w:val="32"/>
                <w:szCs w:val="32"/>
              </w:rPr>
              <w:t>.</w:t>
            </w:r>
          </w:p>
        </w:tc>
      </w:tr>
      <w:tr w:rsidR="003C5485" w14:paraId="36C17BAF" w14:textId="77777777" w:rsidTr="00F9458B">
        <w:trPr>
          <w:trHeight w:val="774"/>
        </w:trPr>
        <w:tc>
          <w:tcPr>
            <w:tcW w:w="2042" w:type="dxa"/>
          </w:tcPr>
          <w:p w14:paraId="1670FEAB" w14:textId="61BFC81F" w:rsidR="003C5485" w:rsidRPr="0065285A" w:rsidRDefault="003C5485" w:rsidP="003C5485">
            <w:pPr>
              <w:rPr>
                <w:rFonts w:ascii="Calibri" w:hAnsi="Calibri" w:cs="Calibri"/>
                <w:b/>
                <w:sz w:val="32"/>
                <w:szCs w:val="32"/>
              </w:rPr>
            </w:pPr>
            <w:r w:rsidRPr="0065285A">
              <w:rPr>
                <w:rFonts w:ascii="Calibri" w:hAnsi="Calibri" w:cs="Calibri"/>
                <w:b/>
                <w:sz w:val="32"/>
                <w:szCs w:val="32"/>
              </w:rPr>
              <w:t>Verb</w:t>
            </w:r>
          </w:p>
        </w:tc>
        <w:tc>
          <w:tcPr>
            <w:tcW w:w="7261" w:type="dxa"/>
          </w:tcPr>
          <w:p w14:paraId="07E6A7D6" w14:textId="247B0777" w:rsidR="003C5485" w:rsidRPr="0065285A" w:rsidRDefault="00AB5639" w:rsidP="003C5485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A doing</w:t>
            </w:r>
            <w:r w:rsidR="003C5485" w:rsidRPr="003C5485">
              <w:rPr>
                <w:rFonts w:ascii="Calibri" w:hAnsi="Calibri" w:cs="Calibri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sz w:val="32"/>
                <w:szCs w:val="32"/>
              </w:rPr>
              <w:t xml:space="preserve">or being </w:t>
            </w:r>
            <w:r w:rsidR="003C5485" w:rsidRPr="003C5485">
              <w:rPr>
                <w:rFonts w:ascii="Calibri" w:hAnsi="Calibri" w:cs="Calibri"/>
                <w:sz w:val="32"/>
                <w:szCs w:val="32"/>
              </w:rPr>
              <w:t>word</w:t>
            </w:r>
          </w:p>
        </w:tc>
      </w:tr>
      <w:bookmarkEnd w:id="1"/>
    </w:tbl>
    <w:p w14:paraId="515B2A17" w14:textId="77777777" w:rsidR="002A4FC9" w:rsidRDefault="002A4FC9" w:rsidP="00A17F55">
      <w:pPr>
        <w:rPr>
          <w:b/>
          <w:bCs/>
          <w:szCs w:val="20"/>
        </w:rPr>
        <w:sectPr w:rsidR="002A4FC9">
          <w:headerReference w:type="default" r:id="rId14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476F64F" w14:textId="77777777" w:rsidR="0016194B" w:rsidRDefault="0016194B" w:rsidP="00A17F55">
      <w:pPr>
        <w:rPr>
          <w:b/>
          <w:bCs/>
          <w:szCs w:val="20"/>
          <w:u w:val="single"/>
        </w:rPr>
      </w:pPr>
      <w:bookmarkStart w:id="3" w:name="_Hlk45113178"/>
      <w:bookmarkStart w:id="4" w:name="_Hlk45113103"/>
    </w:p>
    <w:p w14:paraId="2D52A065" w14:textId="77777777" w:rsidR="0016194B" w:rsidRDefault="0016194B" w:rsidP="00A17F55">
      <w:pPr>
        <w:rPr>
          <w:b/>
          <w:bCs/>
          <w:szCs w:val="20"/>
          <w:u w:val="single"/>
        </w:rPr>
      </w:pPr>
    </w:p>
    <w:p w14:paraId="0E7A6433" w14:textId="77777777" w:rsidR="0016194B" w:rsidRDefault="0016194B" w:rsidP="00A17F55">
      <w:pPr>
        <w:rPr>
          <w:b/>
          <w:bCs/>
          <w:szCs w:val="20"/>
          <w:u w:val="single"/>
        </w:rPr>
      </w:pPr>
    </w:p>
    <w:p w14:paraId="4B622010" w14:textId="77777777" w:rsidR="0016194B" w:rsidRDefault="0016194B" w:rsidP="00A17F55">
      <w:pPr>
        <w:rPr>
          <w:b/>
          <w:bCs/>
          <w:szCs w:val="20"/>
          <w:u w:val="single"/>
        </w:rPr>
      </w:pPr>
    </w:p>
    <w:p w14:paraId="34953CC3" w14:textId="77777777" w:rsidR="0016194B" w:rsidRDefault="0016194B" w:rsidP="00A17F55">
      <w:pPr>
        <w:rPr>
          <w:b/>
          <w:bCs/>
          <w:szCs w:val="20"/>
          <w:u w:val="single"/>
        </w:rPr>
      </w:pPr>
    </w:p>
    <w:p w14:paraId="7716B192" w14:textId="77777777" w:rsidR="00C55C17" w:rsidRDefault="00C55C17" w:rsidP="004A309A">
      <w:pPr>
        <w:rPr>
          <w:b/>
          <w:bCs/>
          <w:szCs w:val="20"/>
          <w:u w:val="single"/>
        </w:rPr>
      </w:pPr>
      <w:bookmarkStart w:id="5" w:name="_Hlk45114217"/>
      <w:bookmarkEnd w:id="3"/>
      <w:bookmarkEnd w:id="4"/>
      <w:bookmarkEnd w:id="5"/>
    </w:p>
    <w:sectPr w:rsidR="00C55C17" w:rsidSect="002A4FC9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86CE33" w14:textId="77777777" w:rsidR="001822AB" w:rsidRDefault="001822AB" w:rsidP="001414E7">
      <w:pPr>
        <w:spacing w:after="0" w:line="240" w:lineRule="auto"/>
      </w:pPr>
      <w:r>
        <w:separator/>
      </w:r>
    </w:p>
  </w:endnote>
  <w:endnote w:type="continuationSeparator" w:id="0">
    <w:p w14:paraId="14E6BA91" w14:textId="77777777" w:rsidR="001822AB" w:rsidRDefault="001822AB" w:rsidP="00141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25DD42" w14:textId="77777777" w:rsidR="001822AB" w:rsidRDefault="001822AB" w:rsidP="001414E7">
      <w:pPr>
        <w:spacing w:after="0" w:line="240" w:lineRule="auto"/>
      </w:pPr>
      <w:r>
        <w:separator/>
      </w:r>
    </w:p>
  </w:footnote>
  <w:footnote w:type="continuationSeparator" w:id="0">
    <w:p w14:paraId="09D90C2B" w14:textId="77777777" w:rsidR="001822AB" w:rsidRDefault="001822AB" w:rsidP="001414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7F7F7F" w:themeColor="background1" w:themeShade="7F"/>
        <w:spacing w:val="60"/>
      </w:rPr>
      <w:id w:val="-1188748798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243F6A7A" w14:textId="1F49DF79" w:rsidR="00B06EF2" w:rsidRPr="008C6703" w:rsidRDefault="00561F6B" w:rsidP="008C6703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color w:val="7F7F7F" w:themeColor="background1" w:themeShade="7F"/>
            <w:spacing w:val="60"/>
          </w:rPr>
        </w:pPr>
        <w:r>
          <w:rPr>
            <w:color w:val="7F7F7F" w:themeColor="background1" w:themeShade="7F"/>
            <w:spacing w:val="60"/>
          </w:rPr>
          <w:t>KS1</w:t>
        </w:r>
        <w:r w:rsidR="0012413C">
          <w:rPr>
            <w:color w:val="7F7F7F" w:themeColor="background1" w:themeShade="7F"/>
            <w:spacing w:val="60"/>
          </w:rPr>
          <w:t xml:space="preserve"> NEWMAN CATHOLIC COLLEG</w:t>
        </w:r>
        <w:r w:rsidR="008C6703">
          <w:rPr>
            <w:color w:val="7F7F7F" w:themeColor="background1" w:themeShade="7F"/>
            <w:spacing w:val="60"/>
          </w:rPr>
          <w:t>IA</w:t>
        </w:r>
        <w:r w:rsidR="0012413C">
          <w:rPr>
            <w:color w:val="7F7F7F" w:themeColor="background1" w:themeShade="7F"/>
            <w:spacing w:val="60"/>
          </w:rPr>
          <w:t>TE DICT</w:t>
        </w:r>
        <w:r w:rsidR="003C11D2">
          <w:rPr>
            <w:color w:val="7F7F7F" w:themeColor="background1" w:themeShade="7F"/>
            <w:spacing w:val="60"/>
          </w:rPr>
          <w:t>I</w:t>
        </w:r>
        <w:r w:rsidR="0012413C">
          <w:rPr>
            <w:color w:val="7F7F7F" w:themeColor="background1" w:themeShade="7F"/>
            <w:spacing w:val="60"/>
          </w:rPr>
          <w:t>ONARY</w:t>
        </w:r>
        <w:r w:rsidR="00B06EF2">
          <w:rPr>
            <w:color w:val="7F7F7F" w:themeColor="background1" w:themeShade="7F"/>
            <w:spacing w:val="60"/>
          </w:rPr>
          <w:t xml:space="preserve"> pg.</w:t>
        </w:r>
        <w:r w:rsidR="00B06EF2">
          <w:t xml:space="preserve"> </w:t>
        </w:r>
        <w:r w:rsidR="00B06EF2">
          <w:fldChar w:fldCharType="begin"/>
        </w:r>
        <w:r w:rsidR="00B06EF2">
          <w:instrText xml:space="preserve"> PAGE   \* MERGEFORMAT </w:instrText>
        </w:r>
        <w:r w:rsidR="00B06EF2">
          <w:fldChar w:fldCharType="separate"/>
        </w:r>
        <w:r w:rsidR="00977253" w:rsidRPr="00977253">
          <w:rPr>
            <w:b/>
            <w:bCs/>
            <w:noProof/>
          </w:rPr>
          <w:t>3</w:t>
        </w:r>
        <w:r w:rsidR="00B06EF2">
          <w:rPr>
            <w:b/>
            <w:bCs/>
            <w:noProof/>
          </w:rPr>
          <w:fldChar w:fldCharType="end"/>
        </w:r>
      </w:p>
    </w:sdtContent>
  </w:sdt>
  <w:p w14:paraId="04DB25EA" w14:textId="77777777" w:rsidR="00B06EF2" w:rsidRDefault="00B06E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D0719"/>
    <w:multiLevelType w:val="hybridMultilevel"/>
    <w:tmpl w:val="F01C23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44461"/>
    <w:multiLevelType w:val="hybridMultilevel"/>
    <w:tmpl w:val="EE78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587AA0"/>
    <w:multiLevelType w:val="hybridMultilevel"/>
    <w:tmpl w:val="26B655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942A4"/>
    <w:multiLevelType w:val="hybridMultilevel"/>
    <w:tmpl w:val="990E1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9578F"/>
    <w:multiLevelType w:val="hybridMultilevel"/>
    <w:tmpl w:val="A60A7A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AC0EEB"/>
    <w:multiLevelType w:val="hybridMultilevel"/>
    <w:tmpl w:val="22E289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7663A19"/>
    <w:multiLevelType w:val="hybridMultilevel"/>
    <w:tmpl w:val="0414E8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697D0E"/>
    <w:multiLevelType w:val="hybridMultilevel"/>
    <w:tmpl w:val="C13CA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24335"/>
    <w:multiLevelType w:val="hybridMultilevel"/>
    <w:tmpl w:val="3E1C31A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C693725"/>
    <w:multiLevelType w:val="hybridMultilevel"/>
    <w:tmpl w:val="A13E5A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407575F"/>
    <w:multiLevelType w:val="hybridMultilevel"/>
    <w:tmpl w:val="5CC8E2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5223B6A"/>
    <w:multiLevelType w:val="hybridMultilevel"/>
    <w:tmpl w:val="326CCF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FD37239"/>
    <w:multiLevelType w:val="hybridMultilevel"/>
    <w:tmpl w:val="82265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0"/>
  </w:num>
  <w:num w:numId="10">
    <w:abstractNumId w:val="6"/>
  </w:num>
  <w:num w:numId="11">
    <w:abstractNumId w:val="3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09A"/>
    <w:rsid w:val="00031579"/>
    <w:rsid w:val="000419A9"/>
    <w:rsid w:val="00070B7F"/>
    <w:rsid w:val="0007167E"/>
    <w:rsid w:val="000764D4"/>
    <w:rsid w:val="00081444"/>
    <w:rsid w:val="000C5EC5"/>
    <w:rsid w:val="000D0805"/>
    <w:rsid w:val="000D1711"/>
    <w:rsid w:val="000D2C54"/>
    <w:rsid w:val="00121A00"/>
    <w:rsid w:val="00123DCD"/>
    <w:rsid w:val="0012413C"/>
    <w:rsid w:val="00131AF0"/>
    <w:rsid w:val="00136AD0"/>
    <w:rsid w:val="001414E7"/>
    <w:rsid w:val="0016194B"/>
    <w:rsid w:val="0017698B"/>
    <w:rsid w:val="001822AB"/>
    <w:rsid w:val="001F379F"/>
    <w:rsid w:val="001F5C5E"/>
    <w:rsid w:val="00216A53"/>
    <w:rsid w:val="00220CB7"/>
    <w:rsid w:val="00222101"/>
    <w:rsid w:val="00223028"/>
    <w:rsid w:val="00237CFE"/>
    <w:rsid w:val="00251A0E"/>
    <w:rsid w:val="00252974"/>
    <w:rsid w:val="002771EE"/>
    <w:rsid w:val="00293114"/>
    <w:rsid w:val="002A4FC9"/>
    <w:rsid w:val="002A54B4"/>
    <w:rsid w:val="00330862"/>
    <w:rsid w:val="003329EB"/>
    <w:rsid w:val="0034038E"/>
    <w:rsid w:val="00380443"/>
    <w:rsid w:val="003947D5"/>
    <w:rsid w:val="003A3C32"/>
    <w:rsid w:val="003B61B9"/>
    <w:rsid w:val="003B75D8"/>
    <w:rsid w:val="003C11D2"/>
    <w:rsid w:val="003C5485"/>
    <w:rsid w:val="003D62F3"/>
    <w:rsid w:val="003F3412"/>
    <w:rsid w:val="00403F84"/>
    <w:rsid w:val="00404347"/>
    <w:rsid w:val="00422ACB"/>
    <w:rsid w:val="00443130"/>
    <w:rsid w:val="00450E1D"/>
    <w:rsid w:val="004A309A"/>
    <w:rsid w:val="004A37BA"/>
    <w:rsid w:val="004A454B"/>
    <w:rsid w:val="004B5B3E"/>
    <w:rsid w:val="004C5FB9"/>
    <w:rsid w:val="004D18A7"/>
    <w:rsid w:val="004D537D"/>
    <w:rsid w:val="0052294D"/>
    <w:rsid w:val="0054035A"/>
    <w:rsid w:val="00540532"/>
    <w:rsid w:val="005535F0"/>
    <w:rsid w:val="00561EC2"/>
    <w:rsid w:val="00561F6B"/>
    <w:rsid w:val="005622F3"/>
    <w:rsid w:val="005870D3"/>
    <w:rsid w:val="005D371A"/>
    <w:rsid w:val="006101C6"/>
    <w:rsid w:val="00635FEF"/>
    <w:rsid w:val="0065047A"/>
    <w:rsid w:val="00650A19"/>
    <w:rsid w:val="006524BE"/>
    <w:rsid w:val="0065285A"/>
    <w:rsid w:val="00667D21"/>
    <w:rsid w:val="006D25CD"/>
    <w:rsid w:val="00706254"/>
    <w:rsid w:val="0074587A"/>
    <w:rsid w:val="00745C4D"/>
    <w:rsid w:val="0077502B"/>
    <w:rsid w:val="007B0893"/>
    <w:rsid w:val="007B31C9"/>
    <w:rsid w:val="007B34E9"/>
    <w:rsid w:val="00837FFD"/>
    <w:rsid w:val="00846BDB"/>
    <w:rsid w:val="0088178E"/>
    <w:rsid w:val="0089513C"/>
    <w:rsid w:val="008975A7"/>
    <w:rsid w:val="008B0440"/>
    <w:rsid w:val="008B3739"/>
    <w:rsid w:val="008C6703"/>
    <w:rsid w:val="008F19D0"/>
    <w:rsid w:val="009028C6"/>
    <w:rsid w:val="00914414"/>
    <w:rsid w:val="0096650B"/>
    <w:rsid w:val="00973358"/>
    <w:rsid w:val="00977253"/>
    <w:rsid w:val="009B4F8F"/>
    <w:rsid w:val="009C1D43"/>
    <w:rsid w:val="009C48A7"/>
    <w:rsid w:val="009D510A"/>
    <w:rsid w:val="00A17F55"/>
    <w:rsid w:val="00A26027"/>
    <w:rsid w:val="00A56EAE"/>
    <w:rsid w:val="00A60FEE"/>
    <w:rsid w:val="00A8786C"/>
    <w:rsid w:val="00A9430D"/>
    <w:rsid w:val="00AB5639"/>
    <w:rsid w:val="00AC5797"/>
    <w:rsid w:val="00AD1EF0"/>
    <w:rsid w:val="00AF4DEC"/>
    <w:rsid w:val="00B06EF2"/>
    <w:rsid w:val="00B40A05"/>
    <w:rsid w:val="00B60D94"/>
    <w:rsid w:val="00B743C1"/>
    <w:rsid w:val="00B8656E"/>
    <w:rsid w:val="00BA3AC3"/>
    <w:rsid w:val="00BA5801"/>
    <w:rsid w:val="00BB7E3A"/>
    <w:rsid w:val="00BC0564"/>
    <w:rsid w:val="00BE21C4"/>
    <w:rsid w:val="00C13207"/>
    <w:rsid w:val="00C31E05"/>
    <w:rsid w:val="00C543D2"/>
    <w:rsid w:val="00C55C17"/>
    <w:rsid w:val="00C563D9"/>
    <w:rsid w:val="00C6798B"/>
    <w:rsid w:val="00C726FC"/>
    <w:rsid w:val="00C96B61"/>
    <w:rsid w:val="00CD023C"/>
    <w:rsid w:val="00CD56A8"/>
    <w:rsid w:val="00CD623E"/>
    <w:rsid w:val="00D43BE0"/>
    <w:rsid w:val="00D5212C"/>
    <w:rsid w:val="00D83817"/>
    <w:rsid w:val="00D9654D"/>
    <w:rsid w:val="00DA3FE4"/>
    <w:rsid w:val="00DC4381"/>
    <w:rsid w:val="00DF3659"/>
    <w:rsid w:val="00E05FC1"/>
    <w:rsid w:val="00E30A4F"/>
    <w:rsid w:val="00E36A34"/>
    <w:rsid w:val="00E535A3"/>
    <w:rsid w:val="00E5727C"/>
    <w:rsid w:val="00E955EA"/>
    <w:rsid w:val="00EA715A"/>
    <w:rsid w:val="00EB2CE6"/>
    <w:rsid w:val="00EC5EC0"/>
    <w:rsid w:val="00EE39BE"/>
    <w:rsid w:val="00EF5460"/>
    <w:rsid w:val="00F06141"/>
    <w:rsid w:val="00F274AB"/>
    <w:rsid w:val="00F27DD9"/>
    <w:rsid w:val="00F32F5B"/>
    <w:rsid w:val="00F36C18"/>
    <w:rsid w:val="00F61AFE"/>
    <w:rsid w:val="00F9458B"/>
    <w:rsid w:val="00FE5FD3"/>
    <w:rsid w:val="00FE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DB87F"/>
  <w15:chartTrackingRefBased/>
  <w15:docId w15:val="{599B2C1B-997D-4DDD-95E8-A727CB9AE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B04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30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30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17F5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17F5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414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14E7"/>
  </w:style>
  <w:style w:type="paragraph" w:styleId="Footer">
    <w:name w:val="footer"/>
    <w:basedOn w:val="Normal"/>
    <w:link w:val="FooterChar"/>
    <w:uiPriority w:val="99"/>
    <w:unhideWhenUsed/>
    <w:rsid w:val="001414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14E7"/>
  </w:style>
  <w:style w:type="character" w:customStyle="1" w:styleId="apple-converted-space">
    <w:name w:val="apple-converted-space"/>
    <w:basedOn w:val="DefaultParagraphFont"/>
    <w:rsid w:val="00C543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0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398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02941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47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186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617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12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divBdr>
                                </w:div>
                                <w:div w:id="1193417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76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dictionary.cambridge.org/dictionary/english/story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dictionary.cambridge.org/dictionary/english/play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ctionary.cambridge.org/dictionary/english/fil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dictionary.cambridge.org/dictionary/english/represen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person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Smith</dc:creator>
  <cp:keywords/>
  <dc:description/>
  <cp:lastModifiedBy>Maia Bullock</cp:lastModifiedBy>
  <cp:revision>3</cp:revision>
  <dcterms:created xsi:type="dcterms:W3CDTF">2023-05-18T14:21:00Z</dcterms:created>
  <dcterms:modified xsi:type="dcterms:W3CDTF">2023-05-19T09:04:00Z</dcterms:modified>
</cp:coreProperties>
</file>