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73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5735"/>
      </w:tblGrid>
      <w:tr w:rsidR="008D4741" w:rsidRPr="00BC07C8" w:rsidTr="005B06AA">
        <w:trPr>
          <w:trHeight w:val="461"/>
          <w:tblHeader/>
        </w:trPr>
        <w:tc>
          <w:tcPr>
            <w:tcW w:w="1559" w:type="dxa"/>
            <w:vMerge w:val="restart"/>
            <w:shd w:val="clear" w:color="auto" w:fill="EAF1DD" w:themeFill="accent3" w:themeFillTint="33"/>
          </w:tcPr>
          <w:p w:rsidR="008D4741" w:rsidRDefault="008D4741" w:rsidP="005B06AA">
            <w:pPr>
              <w:rPr>
                <w:rFonts w:ascii="Comic Sans MS" w:hAnsi="Comic Sans MS"/>
                <w:sz w:val="20"/>
                <w:szCs w:val="16"/>
              </w:rPr>
            </w:pPr>
            <w:r w:rsidRPr="00BC07C8">
              <w:rPr>
                <w:rFonts w:ascii="Comic Sans MS" w:hAnsi="Comic Sans MS"/>
                <w:sz w:val="20"/>
                <w:szCs w:val="16"/>
              </w:rPr>
              <w:t>Tier 3 Vocabulary Spine</w:t>
            </w:r>
          </w:p>
          <w:p w:rsidR="008D4741" w:rsidRPr="00BC07C8" w:rsidRDefault="008D4741" w:rsidP="005B06AA">
            <w:pPr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Year 1</w:t>
            </w:r>
          </w:p>
        </w:tc>
      </w:tr>
      <w:tr w:rsidR="008D4741" w:rsidRPr="00CB2DA8" w:rsidTr="008D4741">
        <w:trPr>
          <w:trHeight w:val="461"/>
          <w:tblHeader/>
        </w:trPr>
        <w:tc>
          <w:tcPr>
            <w:tcW w:w="1559" w:type="dxa"/>
            <w:vMerge/>
          </w:tcPr>
          <w:p w:rsidR="008D4741" w:rsidRPr="00CB2DA8" w:rsidRDefault="008D4741" w:rsidP="005B06A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algorithm, code, left, right, forward, backward, pause, clear, go, program, Bee-Bot, turn, sequence, quarter, half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keyboard, type, shift, space bar, return, enter, symbol, save, folder, backspace, delete, arrow keys, undo, redo, format, key, bold, italics, underline, select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monitor, folder, open, mouse, minimise, trackpad, launch, keyboard, move, headphones, switch, save, window, exit, size, system unit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paint, brush, colour, tools, bucket, text, shape, screen, mouse, type, computer, draw, undo, redo, save, open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online, key, safe, communicate, address, keyboard, meet, email, accept, search engine, image, text, reliable, tell, device, folder, name, date, copyright, save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technology, invention, device, tools, engineer</w:t>
            </w:r>
          </w:p>
        </w:tc>
      </w:tr>
    </w:tbl>
    <w:p w:rsidR="00321101" w:rsidRDefault="00321101"/>
    <w:p w:rsidR="008D4741" w:rsidRDefault="008D4741"/>
    <w:tbl>
      <w:tblPr>
        <w:tblStyle w:val="TableGrid"/>
        <w:tblW w:w="1573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5735"/>
      </w:tblGrid>
      <w:tr w:rsidR="008D4741" w:rsidRPr="00887905" w:rsidTr="008D4741">
        <w:tc>
          <w:tcPr>
            <w:tcW w:w="15735" w:type="dxa"/>
            <w:shd w:val="clear" w:color="auto" w:fill="F2F2F2" w:themeFill="background1" w:themeFillShade="F2"/>
          </w:tcPr>
          <w:p w:rsidR="008D4741" w:rsidRDefault="008D4741" w:rsidP="005B06AA">
            <w:pPr>
              <w:rPr>
                <w:rFonts w:ascii="Comic Sans MS" w:hAnsi="Comic Sans MS"/>
                <w:sz w:val="20"/>
                <w:szCs w:val="16"/>
              </w:rPr>
            </w:pPr>
            <w:r w:rsidRPr="00BC07C8">
              <w:rPr>
                <w:rFonts w:ascii="Comic Sans MS" w:hAnsi="Comic Sans MS"/>
                <w:sz w:val="20"/>
                <w:szCs w:val="16"/>
              </w:rPr>
              <w:t>Tier 3 Vocabulary Spine</w:t>
            </w:r>
          </w:p>
          <w:p w:rsidR="008D4741" w:rsidRPr="00BC07C8" w:rsidRDefault="008D4741" w:rsidP="005B06AA">
            <w:pPr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Year 2</w:t>
            </w:r>
          </w:p>
        </w:tc>
      </w:tr>
      <w:tr w:rsidR="008D4741" w:rsidRPr="00887905" w:rsidTr="008D4741">
        <w:tc>
          <w:tcPr>
            <w:tcW w:w="15735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move, forward, half turn, quarter turn, square, rectangle, commands, algorithm, instructions, right 90, left 90, debug</w:t>
            </w:r>
          </w:p>
        </w:tc>
      </w:tr>
      <w:tr w:rsidR="008D4741" w:rsidRPr="00887905" w:rsidTr="008D4741">
        <w:tc>
          <w:tcPr>
            <w:tcW w:w="15735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pointillism, program, tool, fill, straight lines, primary colours, weight, cubism, manipulate, rotate, shade, impressionism, harmonious, complimentary, Pop Art, duplicate, copy, paste, selective, combination, view</w:t>
            </w:r>
          </w:p>
        </w:tc>
      </w:tr>
      <w:tr w:rsidR="008D4741" w:rsidRPr="00887905" w:rsidTr="008D4741">
        <w:tc>
          <w:tcPr>
            <w:tcW w:w="15735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algorithm, design mode, object, action, code block, repeat, debug, character</w:t>
            </w:r>
          </w:p>
        </w:tc>
      </w:tr>
      <w:tr w:rsidR="008D4741" w:rsidRPr="00887905" w:rsidTr="008D4741">
        <w:tc>
          <w:tcPr>
            <w:tcW w:w="15735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log off, search, shut down, folder, image, format, colour, black and white, photo, double-sided, copy, windows, switch, monitor, insert, system unit, print, date</w:t>
            </w:r>
          </w:p>
        </w:tc>
      </w:tr>
      <w:tr w:rsidR="008D4741" w:rsidRPr="00887905" w:rsidTr="008D4741">
        <w:tc>
          <w:tcPr>
            <w:tcW w:w="15735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internet, WWW (world wide web), search, engine, results, Google, Bing, Yahoo,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Kidrex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, browser, link, webpage, back, reload, research, photo, camera, tablet, upload, blog</w:t>
            </w:r>
          </w:p>
        </w:tc>
      </w:tr>
      <w:tr w:rsidR="008D4741" w:rsidRPr="00887905" w:rsidTr="008D4741">
        <w:tc>
          <w:tcPr>
            <w:tcW w:w="15735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digital, online, search, keyword, website, search engine, cyberbullying, information, personal, private, digital footprint, profile, account, bullying, report, comment</w:t>
            </w:r>
          </w:p>
        </w:tc>
      </w:tr>
    </w:tbl>
    <w:p w:rsidR="008D4741" w:rsidRDefault="008D4741"/>
    <w:p w:rsidR="008D4741" w:rsidRDefault="008D4741"/>
    <w:tbl>
      <w:tblPr>
        <w:tblStyle w:val="TableGrid"/>
        <w:tblW w:w="1573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5735"/>
      </w:tblGrid>
      <w:tr w:rsidR="008D4741" w:rsidRPr="00887905" w:rsidTr="008D4741">
        <w:tc>
          <w:tcPr>
            <w:tcW w:w="1559" w:type="dxa"/>
            <w:shd w:val="clear" w:color="auto" w:fill="F2F2F2" w:themeFill="background1" w:themeFillShade="F2"/>
          </w:tcPr>
          <w:p w:rsidR="008D4741" w:rsidRDefault="008D4741" w:rsidP="008D4741">
            <w:pPr>
              <w:rPr>
                <w:rFonts w:ascii="Comic Sans MS" w:hAnsi="Comic Sans MS"/>
                <w:sz w:val="20"/>
                <w:szCs w:val="16"/>
              </w:rPr>
            </w:pPr>
            <w:r w:rsidRPr="00BC07C8">
              <w:rPr>
                <w:rFonts w:ascii="Comic Sans MS" w:hAnsi="Comic Sans MS"/>
                <w:sz w:val="20"/>
                <w:szCs w:val="16"/>
              </w:rPr>
              <w:lastRenderedPageBreak/>
              <w:t>Tier 3 Vocabulary Spine</w:t>
            </w:r>
          </w:p>
          <w:p w:rsidR="008D4741" w:rsidRDefault="008D4741" w:rsidP="008D474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Year 3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keyboard, typing, save, folder, shift, Caps Lock, space bar, edit, backspace, delete, arrow keys, undo, redo, select, window, minimise, password, screenshot, snipping tool, shortcut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text, format, image, photograph, wrap text, aspect ratio, objects, layout, background, outline, font, size, colour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theme, transition, animation, slide, link, file format, hyperlink, button, shape, action settings, audio, video, embed, evaluate, branching story, image, text, title, colour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online, internet, cyberbullying, email, password, device, digital, safety, technology, social media, website, advertisements, privacy settings, secure, digital citizen, digital footprint, community, inbox, forum, comments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webpage, social media, search, link, Bing, Google, Yahoo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input, action, decision, event, object, algorithm, debugging, physical system, simulate, variable, repetition, command</w:t>
            </w:r>
          </w:p>
        </w:tc>
      </w:tr>
    </w:tbl>
    <w:p w:rsidR="008D4741" w:rsidRDefault="008D4741"/>
    <w:p w:rsidR="008D4741" w:rsidRDefault="008D4741"/>
    <w:tbl>
      <w:tblPr>
        <w:tblStyle w:val="TableGrid"/>
        <w:tblW w:w="1573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5735"/>
      </w:tblGrid>
      <w:tr w:rsidR="008D4741" w:rsidRPr="00887905" w:rsidTr="008D4741">
        <w:tc>
          <w:tcPr>
            <w:tcW w:w="1559" w:type="dxa"/>
            <w:shd w:val="clear" w:color="auto" w:fill="F2F2F2" w:themeFill="background1" w:themeFillShade="F2"/>
          </w:tcPr>
          <w:p w:rsidR="008D4741" w:rsidRDefault="008D4741" w:rsidP="008D4741">
            <w:pPr>
              <w:rPr>
                <w:rFonts w:ascii="Comic Sans MS" w:hAnsi="Comic Sans MS"/>
                <w:sz w:val="20"/>
                <w:szCs w:val="16"/>
              </w:rPr>
            </w:pPr>
            <w:r w:rsidRPr="00BC07C8">
              <w:rPr>
                <w:rFonts w:ascii="Comic Sans MS" w:hAnsi="Comic Sans MS"/>
                <w:sz w:val="20"/>
                <w:szCs w:val="16"/>
              </w:rPr>
              <w:t>Tier 3 Vocabulary Spine</w:t>
            </w:r>
          </w:p>
          <w:p w:rsidR="008D4741" w:rsidRDefault="008D4741" w:rsidP="008D474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Year 4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hyperlink, insert, toolbar, text, format, edit, font type, font colour, align, copy, past, bullet, wrap, save, spellcheck, review, highlight, cursor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algorithm, costume, quiz, effects, sprite, backdrops, variable, blocks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frame rate, play, stop,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thaumatrope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, zoetrope, flip book, onion skinning, record, animation,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zoopraxiscope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, stereoscope, loop, still image, analyse, evaluate, stop motion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online, safety, cyberbullying, message, search engine, results, plagiarism, account, profile, social media, citation, private, public, digital citizen, responsibility, communication,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perimission</w:t>
            </w:r>
            <w:proofErr w:type="spellEnd"/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software, design, create, manipulate, logo, features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decomposition, abstraction, statement, selection, command, execute, simulation</w:t>
            </w:r>
          </w:p>
        </w:tc>
      </w:tr>
    </w:tbl>
    <w:p w:rsidR="008D4741" w:rsidRDefault="008D4741"/>
    <w:p w:rsidR="008D4741" w:rsidRDefault="008D4741"/>
    <w:tbl>
      <w:tblPr>
        <w:tblStyle w:val="TableGrid"/>
        <w:tblW w:w="1573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5735"/>
      </w:tblGrid>
      <w:tr w:rsidR="008D4741" w:rsidRPr="00887905" w:rsidTr="008D4741">
        <w:tc>
          <w:tcPr>
            <w:tcW w:w="1559" w:type="dxa"/>
            <w:shd w:val="clear" w:color="auto" w:fill="F2F2F2" w:themeFill="background1" w:themeFillShade="F2"/>
          </w:tcPr>
          <w:p w:rsidR="008D4741" w:rsidRDefault="008D4741" w:rsidP="008D4741">
            <w:pPr>
              <w:rPr>
                <w:rFonts w:ascii="Comic Sans MS" w:hAnsi="Comic Sans MS"/>
                <w:sz w:val="20"/>
                <w:szCs w:val="16"/>
              </w:rPr>
            </w:pPr>
            <w:r w:rsidRPr="00BC07C8">
              <w:rPr>
                <w:rFonts w:ascii="Comic Sans MS" w:hAnsi="Comic Sans MS"/>
                <w:sz w:val="20"/>
                <w:szCs w:val="16"/>
              </w:rPr>
              <w:lastRenderedPageBreak/>
              <w:t>Tier 3 Vocabulary Spine</w:t>
            </w:r>
          </w:p>
          <w:p w:rsidR="008D4741" w:rsidRDefault="008D4741" w:rsidP="008D474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Year 5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repeat, score, variable, block, level, costume, sprite, commentary, backdrop, code, debug, events, scripts, algorithm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clipboard, font, paragraph, styles, editing, cursor, align, centre, copyright, safe-searching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FLOWOL, flowchart, delay, output, start, stop, subroutine, decision, loop, symbol, input, mimic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spam, email, link, attachment, junk, inbox, research, password, secure, photo, digital citizen, social media, filter, cite, plagiarism, bibliography, source, personal information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internet, WWW, search engine, browser, tab, window, Google, layout, text, font, animation, website, hyperlink, share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play, stop, record, skip, digital content, mute, gain, podcast, input, output, sound, download, jingle, audio, voiceover, waveform, edit</w:t>
            </w:r>
          </w:p>
        </w:tc>
      </w:tr>
    </w:tbl>
    <w:p w:rsidR="008D4741" w:rsidRDefault="008D4741"/>
    <w:p w:rsidR="008D4741" w:rsidRDefault="008D4741"/>
    <w:tbl>
      <w:tblPr>
        <w:tblStyle w:val="TableGrid"/>
        <w:tblW w:w="1573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5735"/>
      </w:tblGrid>
      <w:tr w:rsidR="008D4741" w:rsidRPr="00887905" w:rsidTr="008D4741">
        <w:tc>
          <w:tcPr>
            <w:tcW w:w="1559" w:type="dxa"/>
            <w:shd w:val="clear" w:color="auto" w:fill="F2F2F2" w:themeFill="background1" w:themeFillShade="F2"/>
          </w:tcPr>
          <w:p w:rsidR="008D4741" w:rsidRDefault="008D4741" w:rsidP="008D4741">
            <w:pPr>
              <w:rPr>
                <w:rFonts w:ascii="Comic Sans MS" w:hAnsi="Comic Sans MS"/>
                <w:sz w:val="20"/>
                <w:szCs w:val="16"/>
              </w:rPr>
            </w:pPr>
            <w:r w:rsidRPr="00BC07C8">
              <w:rPr>
                <w:rFonts w:ascii="Comic Sans MS" w:hAnsi="Comic Sans MS"/>
                <w:sz w:val="20"/>
                <w:szCs w:val="16"/>
              </w:rPr>
              <w:t>Tier 3 Vocabulary Spine</w:t>
            </w:r>
          </w:p>
          <w:p w:rsidR="008D4741" w:rsidRDefault="008D4741" w:rsidP="008D474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Year 6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spreadsheet, cell, row, column, formula, calculate, format, average, percent, edit, insert, ascending, descending, sort, graph, budget, total, cumulative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animate, iteration, visible, invisible, project, show, hide, receive, broadcast, repeat, audio, user, debug, record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world, smooth, flatten, raise, Kodu, program, environment, acceleration, object, obstacle, track, path, node, character, tool palette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documentary, film, production, pre-production, post-production, improvise, interview, location, prop, copyright, source, shot, angle, close-up, frame, zoom, import, convert, upload, screening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cyberbullying, reporting, anonymous, victim, security, secure, private, personal, policy, https, domain, media, SMART, attachments, site, browser, gender, stereotype, message, instant messaging</w:t>
            </w:r>
          </w:p>
        </w:tc>
      </w:tr>
      <w:tr w:rsidR="008D4741" w:rsidRPr="00887905" w:rsidTr="005B06AA">
        <w:tc>
          <w:tcPr>
            <w:tcW w:w="1559" w:type="dxa"/>
          </w:tcPr>
          <w:p w:rsidR="008D4741" w:rsidRPr="00887905" w:rsidRDefault="008D4741" w:rsidP="005B06A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blog, entry, post, journal</w:t>
            </w:r>
          </w:p>
        </w:tc>
      </w:tr>
    </w:tbl>
    <w:p w:rsidR="008D4741" w:rsidRDefault="008D4741"/>
    <w:sectPr w:rsidR="008D4741" w:rsidSect="008D47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741" w:rsidRDefault="008D4741" w:rsidP="008D4741">
      <w:pPr>
        <w:spacing w:after="0" w:line="240" w:lineRule="auto"/>
      </w:pPr>
      <w:r>
        <w:separator/>
      </w:r>
    </w:p>
  </w:endnote>
  <w:endnote w:type="continuationSeparator" w:id="0">
    <w:p w:rsidR="008D4741" w:rsidRDefault="008D4741" w:rsidP="008D4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CEE" w:rsidRDefault="00DB5CE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CEE" w:rsidRDefault="00DB5CE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CEE" w:rsidRDefault="00DB5C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741" w:rsidRDefault="008D4741" w:rsidP="008D4741">
      <w:pPr>
        <w:spacing w:after="0" w:line="240" w:lineRule="auto"/>
      </w:pPr>
      <w:r>
        <w:separator/>
      </w:r>
    </w:p>
  </w:footnote>
  <w:footnote w:type="continuationSeparator" w:id="0">
    <w:p w:rsidR="008D4741" w:rsidRDefault="008D4741" w:rsidP="008D47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CEE" w:rsidRDefault="00DB5CE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741" w:rsidRPr="00DB5CEE" w:rsidRDefault="008D4741">
    <w:pPr>
      <w:pStyle w:val="Header"/>
      <w:rPr>
        <w:rFonts w:ascii="Comic Sans MS" w:hAnsi="Comic Sans MS"/>
      </w:rPr>
    </w:pPr>
    <w:bookmarkStart w:id="0" w:name="_GoBack"/>
    <w:r w:rsidRPr="00DB5CEE">
      <w:rPr>
        <w:rFonts w:ascii="Comic Sans MS" w:hAnsi="Comic Sans MS"/>
      </w:rPr>
      <w:ptab w:relativeTo="margin" w:alignment="center" w:leader="none"/>
    </w:r>
    <w:r w:rsidRPr="00DB5CEE">
      <w:rPr>
        <w:rFonts w:ascii="Comic Sans MS" w:hAnsi="Comic Sans MS"/>
      </w:rPr>
      <w:t>Tier 3 Vocabulary Year 1-Year 6</w:t>
    </w:r>
    <w:r w:rsidRPr="00DB5CEE">
      <w:rPr>
        <w:rFonts w:ascii="Comic Sans MS" w:hAnsi="Comic Sans MS"/>
      </w:rPr>
      <w:ptab w:relativeTo="margin" w:alignment="right" w:leader="none"/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CEE" w:rsidRDefault="00DB5C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741"/>
    <w:rsid w:val="00321101"/>
    <w:rsid w:val="008D4741"/>
    <w:rsid w:val="00DB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74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4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47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741"/>
  </w:style>
  <w:style w:type="paragraph" w:styleId="Footer">
    <w:name w:val="footer"/>
    <w:basedOn w:val="Normal"/>
    <w:link w:val="FooterChar"/>
    <w:uiPriority w:val="99"/>
    <w:unhideWhenUsed/>
    <w:rsid w:val="008D47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741"/>
  </w:style>
  <w:style w:type="paragraph" w:styleId="BalloonText">
    <w:name w:val="Balloon Text"/>
    <w:basedOn w:val="Normal"/>
    <w:link w:val="BalloonTextChar"/>
    <w:uiPriority w:val="99"/>
    <w:semiHidden/>
    <w:unhideWhenUsed/>
    <w:rsid w:val="008D4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7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74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4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47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741"/>
  </w:style>
  <w:style w:type="paragraph" w:styleId="Footer">
    <w:name w:val="footer"/>
    <w:basedOn w:val="Normal"/>
    <w:link w:val="FooterChar"/>
    <w:uiPriority w:val="99"/>
    <w:unhideWhenUsed/>
    <w:rsid w:val="008D47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741"/>
  </w:style>
  <w:style w:type="paragraph" w:styleId="BalloonText">
    <w:name w:val="Balloon Text"/>
    <w:basedOn w:val="Normal"/>
    <w:link w:val="BalloonTextChar"/>
    <w:uiPriority w:val="99"/>
    <w:semiHidden/>
    <w:unhideWhenUsed/>
    <w:rsid w:val="008D4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7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2022-03-08T09:43:00Z</dcterms:created>
  <dcterms:modified xsi:type="dcterms:W3CDTF">2022-03-08T09:49:00Z</dcterms:modified>
</cp:coreProperties>
</file>